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ADDB" w14:textId="610189DF" w:rsidR="001F7213" w:rsidRPr="00FC6B38" w:rsidRDefault="00D769B8">
      <w:pPr>
        <w:rPr>
          <w:rFonts w:asciiTheme="majorHAnsi" w:hAnsiTheme="majorHAnsi" w:cs="Calibri"/>
          <w:b/>
          <w:bCs/>
          <w:sz w:val="48"/>
          <w:szCs w:val="48"/>
        </w:rPr>
      </w:pPr>
      <w:r w:rsidRPr="00FC6B38">
        <w:rPr>
          <w:rFonts w:asciiTheme="majorHAnsi" w:hAnsiTheme="majorHAnsi" w:cs="Calibri"/>
          <w:b/>
          <w:bCs/>
          <w:sz w:val="48"/>
          <w:szCs w:val="48"/>
        </w:rPr>
        <w:t xml:space="preserve">11. </w:t>
      </w:r>
      <w:r w:rsidR="004F0901" w:rsidRPr="00FC6B38">
        <w:rPr>
          <w:rFonts w:asciiTheme="majorHAnsi" w:hAnsiTheme="majorHAnsi" w:cs="Calibri"/>
          <w:b/>
          <w:bCs/>
          <w:sz w:val="48"/>
          <w:szCs w:val="48"/>
        </w:rPr>
        <w:t xml:space="preserve">Becoming God’s battle axe - </w:t>
      </w:r>
      <w:r w:rsidR="00956DB6" w:rsidRPr="00FC6B38">
        <w:rPr>
          <w:rFonts w:asciiTheme="majorHAnsi" w:hAnsiTheme="majorHAnsi" w:cs="Calibri"/>
          <w:b/>
          <w:bCs/>
          <w:sz w:val="48"/>
          <w:szCs w:val="48"/>
        </w:rPr>
        <w:t xml:space="preserve">Fear not </w:t>
      </w:r>
    </w:p>
    <w:p w14:paraId="13495D5A" w14:textId="77777777" w:rsidR="00956DB6" w:rsidRPr="00FC6B38" w:rsidRDefault="00956DB6" w:rsidP="00956DB6">
      <w:pPr>
        <w:pStyle w:val="ListParagraph"/>
        <w:numPr>
          <w:ilvl w:val="0"/>
          <w:numId w:val="1"/>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eastAsia="Aptos" w:hAnsiTheme="majorHAnsi" w:cs="Calibri"/>
          <w:b/>
          <w:bCs/>
          <w:kern w:val="0"/>
          <w:szCs w:val="24"/>
          <w:lang w:val="en-US" w:eastAsia="en-US" w:bidi="ar-SA"/>
          <w14:ligatures w14:val="none"/>
        </w:rPr>
        <w:t>Pre-sermon:</w:t>
      </w:r>
      <w:r w:rsidRPr="00FC6B38">
        <w:rPr>
          <w:rFonts w:asciiTheme="majorHAnsi" w:eastAsia="Aptos" w:hAnsiTheme="majorHAnsi" w:cs="Calibri"/>
          <w:kern w:val="0"/>
          <w:szCs w:val="24"/>
          <w:lang w:val="en-US" w:eastAsia="en-US" w:bidi="ar-SA"/>
          <w14:ligatures w14:val="none"/>
        </w:rPr>
        <w:t xml:space="preserve"> Declaration for the day: </w:t>
      </w:r>
      <w:r w:rsidRPr="00FC6B38">
        <w:rPr>
          <w:rFonts w:asciiTheme="majorHAnsi" w:eastAsia="Aptos" w:hAnsiTheme="majorHAnsi" w:cs="Calibri"/>
          <w:i/>
          <w:iCs/>
          <w:kern w:val="0"/>
          <w:szCs w:val="24"/>
          <w:lang w:val="en-US" w:eastAsia="en-US" w:bidi="ar-SA"/>
          <w14:ligatures w14:val="none"/>
        </w:rPr>
        <w:t>Psalms 118:24</w:t>
      </w:r>
      <w:r w:rsidRPr="00FC6B38">
        <w:rPr>
          <w:rFonts w:asciiTheme="majorHAnsi" w:eastAsia="Aptos" w:hAnsiTheme="majorHAnsi" w:cs="Calibri"/>
          <w:color w:val="000000"/>
          <w:kern w:val="0"/>
          <w:szCs w:val="24"/>
          <w:shd w:val="clear" w:color="auto" w:fill="FFFFFF"/>
          <w:lang w:val="en-US" w:eastAsia="en-US" w:bidi="ar-SA"/>
          <w14:ligatures w14:val="none"/>
        </w:rPr>
        <w:t xml:space="preserve"> This </w:t>
      </w:r>
      <w:r w:rsidRPr="00FC6B38">
        <w:rPr>
          <w:rFonts w:asciiTheme="majorHAnsi" w:eastAsia="Aptos" w:hAnsiTheme="majorHAnsi" w:cs="Calibri"/>
          <w:i/>
          <w:iCs/>
          <w:color w:val="000000"/>
          <w:kern w:val="0"/>
          <w:szCs w:val="24"/>
          <w:shd w:val="clear" w:color="auto" w:fill="FFFFFF"/>
          <w:lang w:val="en-US" w:eastAsia="en-US" w:bidi="ar-SA"/>
          <w14:ligatures w14:val="none"/>
        </w:rPr>
        <w:t>is</w:t>
      </w:r>
      <w:r w:rsidRPr="00FC6B38">
        <w:rPr>
          <w:rFonts w:asciiTheme="majorHAnsi" w:eastAsia="Aptos" w:hAnsiTheme="majorHAnsi" w:cs="Calibri"/>
          <w:color w:val="000000"/>
          <w:kern w:val="0"/>
          <w:szCs w:val="24"/>
          <w:shd w:val="clear" w:color="auto" w:fill="FFFFFF"/>
          <w:lang w:val="en-US" w:eastAsia="en-US" w:bidi="ar-SA"/>
          <w14:ligatures w14:val="none"/>
        </w:rPr>
        <w:t> the day the </w:t>
      </w:r>
      <w:r w:rsidRPr="00FC6B38">
        <w:rPr>
          <w:rFonts w:asciiTheme="majorHAnsi" w:eastAsia="Aptos" w:hAnsiTheme="majorHAnsi" w:cs="Calibri"/>
          <w:smallCaps/>
          <w:color w:val="000000"/>
          <w:kern w:val="0"/>
          <w:szCs w:val="24"/>
          <w:shd w:val="clear" w:color="auto" w:fill="FFFFFF"/>
          <w:lang w:val="en-US" w:eastAsia="en-US" w:bidi="ar-SA"/>
          <w14:ligatures w14:val="none"/>
        </w:rPr>
        <w:t>Lord</w:t>
      </w:r>
      <w:r w:rsidRPr="00FC6B38">
        <w:rPr>
          <w:rFonts w:asciiTheme="majorHAnsi" w:eastAsia="Aptos" w:hAnsiTheme="majorHAnsi" w:cs="Calibri"/>
          <w:color w:val="000000"/>
          <w:kern w:val="0"/>
          <w:szCs w:val="24"/>
          <w:shd w:val="clear" w:color="auto" w:fill="FFFFFF"/>
          <w:lang w:val="en-US" w:eastAsia="en-US" w:bidi="ar-SA"/>
          <w14:ligatures w14:val="none"/>
        </w:rPr>
        <w:t> has made;</w:t>
      </w:r>
      <w:r w:rsidRPr="00FC6B38">
        <w:rPr>
          <w:rFonts w:asciiTheme="majorHAnsi" w:eastAsia="Aptos" w:hAnsiTheme="majorHAnsi" w:cs="Calibri"/>
          <w:color w:val="000000"/>
          <w:kern w:val="0"/>
          <w:szCs w:val="24"/>
          <w:lang w:val="en-US" w:eastAsia="en-US" w:bidi="ar-SA"/>
          <w14:ligatures w14:val="none"/>
        </w:rPr>
        <w:br/>
      </w:r>
      <w:r w:rsidRPr="00FC6B38">
        <w:rPr>
          <w:rFonts w:asciiTheme="majorHAnsi" w:eastAsia="Aptos" w:hAnsiTheme="majorHAnsi" w:cs="Calibri"/>
          <w:color w:val="000000"/>
          <w:kern w:val="0"/>
          <w:szCs w:val="24"/>
          <w:shd w:val="clear" w:color="auto" w:fill="FFFFFF"/>
          <w:lang w:val="en-US" w:eastAsia="en-US" w:bidi="ar-SA"/>
          <w14:ligatures w14:val="none"/>
        </w:rPr>
        <w:t>We will rejoice and be glad in it.</w:t>
      </w:r>
    </w:p>
    <w:p w14:paraId="2447AA62" w14:textId="77777777" w:rsidR="00956DB6" w:rsidRPr="00FC6B38" w:rsidRDefault="00956DB6" w:rsidP="00956DB6">
      <w:pPr>
        <w:pStyle w:val="ListParagraph"/>
        <w:numPr>
          <w:ilvl w:val="0"/>
          <w:numId w:val="1"/>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eastAsia="Aptos" w:hAnsiTheme="majorHAnsi" w:cs="Calibri"/>
          <w:b/>
          <w:bCs/>
          <w:kern w:val="0"/>
          <w:szCs w:val="24"/>
          <w:lang w:val="en-US" w:eastAsia="en-US" w:bidi="ar-SA"/>
          <w14:ligatures w14:val="none"/>
        </w:rPr>
        <w:t>Introduction</w:t>
      </w:r>
    </w:p>
    <w:p w14:paraId="4D83FD91" w14:textId="7E646330" w:rsidR="00350618" w:rsidRPr="00FC6B38" w:rsidRDefault="00350618" w:rsidP="00956DB6">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s="Calibri"/>
          <w:color w:val="222222"/>
          <w:szCs w:val="24"/>
          <w:shd w:val="clear" w:color="auto" w:fill="FFFFFF"/>
        </w:rPr>
        <w:t>I am going to address the subject of Fear?</w:t>
      </w:r>
    </w:p>
    <w:p w14:paraId="28D20015" w14:textId="7282CD52" w:rsidR="00350618" w:rsidRPr="00FC6B38" w:rsidRDefault="00350618" w:rsidP="00956DB6">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s="Calibri"/>
          <w:color w:val="222222"/>
          <w:szCs w:val="24"/>
          <w:shd w:val="clear" w:color="auto" w:fill="FFFFFF"/>
        </w:rPr>
        <w:t>We have all gone through fear and in situations where we felt fearful (anxious, doubtful, worried, dreading what is to come)</w:t>
      </w:r>
    </w:p>
    <w:p w14:paraId="2546327E" w14:textId="66FE86BD" w:rsidR="00956DB6" w:rsidRPr="00FC6B38" w:rsidRDefault="00956DB6" w:rsidP="00956DB6">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s="Calibri"/>
          <w:color w:val="222222"/>
          <w:szCs w:val="24"/>
          <w:shd w:val="clear" w:color="auto" w:fill="FFFFFF"/>
        </w:rPr>
        <w:t xml:space="preserve">Fear is a doubt and unbelief in God and in His Word; </w:t>
      </w:r>
    </w:p>
    <w:p w14:paraId="703C9FAD" w14:textId="77777777" w:rsidR="00956DB6" w:rsidRPr="00FC6B38" w:rsidRDefault="00956DB6" w:rsidP="00956DB6">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s="Calibri"/>
          <w:color w:val="222222"/>
          <w:szCs w:val="24"/>
          <w:shd w:val="clear" w:color="auto" w:fill="FFFFFF"/>
        </w:rPr>
        <w:t xml:space="preserve">belief in the lies of Satan; </w:t>
      </w:r>
    </w:p>
    <w:p w14:paraId="21DF612B" w14:textId="77777777" w:rsidR="00956DB6" w:rsidRPr="00FC6B38" w:rsidRDefault="00956DB6" w:rsidP="00956DB6">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s="Calibri"/>
          <w:color w:val="222222"/>
          <w:szCs w:val="24"/>
          <w:shd w:val="clear" w:color="auto" w:fill="FFFFFF"/>
        </w:rPr>
        <w:t>a state of dread</w:t>
      </w:r>
    </w:p>
    <w:p w14:paraId="5D97F541" w14:textId="5B7490AF" w:rsidR="00956DB6" w:rsidRPr="00FC6B38" w:rsidRDefault="00956DB6" w:rsidP="00956DB6">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s="Calibri"/>
          <w:color w:val="222222"/>
          <w:szCs w:val="24"/>
          <w:shd w:val="clear" w:color="auto" w:fill="FFFFFF"/>
        </w:rPr>
        <w:t>uneasiness, worry or anxiousness.</w:t>
      </w:r>
    </w:p>
    <w:p w14:paraId="2C747462" w14:textId="6A6C4E3C" w:rsidR="00956DB6" w:rsidRPr="00FC6B38" w:rsidRDefault="00956DB6" w:rsidP="00956DB6">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s="Calibri"/>
          <w:color w:val="222222"/>
          <w:szCs w:val="24"/>
          <w:shd w:val="clear" w:color="auto" w:fill="FFFFFF"/>
        </w:rPr>
        <w:t>Opposite of faith</w:t>
      </w:r>
    </w:p>
    <w:p w14:paraId="635540D5" w14:textId="4B1960DE" w:rsidR="00DB0C71" w:rsidRPr="00FC6B38" w:rsidRDefault="00DB0C71" w:rsidP="00956DB6">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s="Calibri"/>
          <w:color w:val="222222"/>
          <w:szCs w:val="24"/>
          <w:shd w:val="clear" w:color="auto" w:fill="FFFFFF"/>
        </w:rPr>
        <w:t xml:space="preserve">Faith is </w:t>
      </w:r>
      <w:r w:rsidRPr="00FC6B38">
        <w:rPr>
          <w:rFonts w:asciiTheme="majorHAnsi" w:hAnsiTheme="majorHAnsi" w:cs="Helvetica"/>
          <w:color w:val="222222"/>
          <w:shd w:val="clear" w:color="auto" w:fill="FFFFFF"/>
        </w:rPr>
        <w:t>NOW FAITH is the assurance (the confirmation, the title deed) of the things [we] hope for, being the proof of things [we] do not see and the conviction of their reality [faith perceiving as real fact what is not revealed to the senses]” (Hebrews 11:1, AMP).</w:t>
      </w:r>
    </w:p>
    <w:p w14:paraId="6C08C7D2" w14:textId="77777777" w:rsidR="00DB0C71" w:rsidRPr="00DB0C71" w:rsidRDefault="00DB0C71" w:rsidP="00DB0C71">
      <w:pPr>
        <w:numPr>
          <w:ilvl w:val="0"/>
          <w:numId w:val="2"/>
        </w:numPr>
        <w:shd w:val="clear" w:color="auto" w:fill="FFFFFF"/>
        <w:spacing w:after="0" w:line="240" w:lineRule="auto"/>
        <w:rPr>
          <w:rFonts w:asciiTheme="majorHAnsi" w:eastAsia="Times New Roman" w:hAnsiTheme="majorHAnsi" w:cs="Helvetica"/>
          <w:color w:val="222222"/>
          <w:kern w:val="0"/>
          <w:szCs w:val="24"/>
          <w14:ligatures w14:val="none"/>
        </w:rPr>
      </w:pPr>
      <w:r w:rsidRPr="00DB0C71">
        <w:rPr>
          <w:rFonts w:asciiTheme="majorHAnsi" w:eastAsia="Times New Roman" w:hAnsiTheme="majorHAnsi" w:cs="Helvetica"/>
          <w:color w:val="222222"/>
          <w:kern w:val="0"/>
          <w:szCs w:val="24"/>
          <w14:ligatures w14:val="none"/>
        </w:rPr>
        <w:t>“So faith comes by hearing [what is told], and what is heard comes by the preaching [of the message that came from the lips] of Christ (the Messiah Himself)” (Romans 10:17, AMP).</w:t>
      </w:r>
    </w:p>
    <w:p w14:paraId="1A60E687" w14:textId="77777777" w:rsidR="004C4015" w:rsidRPr="00FC6B38" w:rsidRDefault="004C4015" w:rsidP="004C4015">
      <w:p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p>
    <w:p w14:paraId="350E37D0" w14:textId="67977214" w:rsidR="004C4015" w:rsidRPr="00FC6B38" w:rsidRDefault="004C4015" w:rsidP="004C4015">
      <w:pPr>
        <w:pStyle w:val="ListParagraph"/>
        <w:numPr>
          <w:ilvl w:val="0"/>
          <w:numId w:val="1"/>
        </w:numPr>
        <w:spacing w:after="0" w:line="259" w:lineRule="auto"/>
        <w:rPr>
          <w:rFonts w:asciiTheme="majorHAnsi" w:eastAsia="Aptos" w:hAnsiTheme="majorHAnsi" w:cs="Calibri"/>
          <w:b/>
          <w:bCs/>
          <w:color w:val="000000"/>
          <w:kern w:val="0"/>
          <w:szCs w:val="24"/>
          <w:shd w:val="clear" w:color="auto" w:fill="FFFFFF"/>
          <w:lang w:val="en-US" w:eastAsia="en-US" w:bidi="ar-SA"/>
          <w14:ligatures w14:val="none"/>
        </w:rPr>
      </w:pPr>
      <w:r w:rsidRPr="00FC6B38">
        <w:rPr>
          <w:rFonts w:asciiTheme="majorHAnsi" w:eastAsia="Aptos" w:hAnsiTheme="majorHAnsi" w:cs="Calibri"/>
          <w:b/>
          <w:bCs/>
          <w:color w:val="000000"/>
          <w:kern w:val="0"/>
          <w:szCs w:val="24"/>
          <w:shd w:val="clear" w:color="auto" w:fill="FFFFFF"/>
          <w:lang w:val="en-US" w:eastAsia="en-US" w:bidi="ar-SA"/>
          <w14:ligatures w14:val="none"/>
        </w:rPr>
        <w:t>Quotes about Fear</w:t>
      </w:r>
    </w:p>
    <w:p w14:paraId="010F06F6" w14:textId="1A69A957" w:rsidR="004C4015" w:rsidRPr="00FC6B38" w:rsidRDefault="00DE1DF2" w:rsidP="00DE1DF2">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s="Helvetica"/>
          <w:color w:val="212529"/>
          <w:sz w:val="21"/>
          <w:szCs w:val="21"/>
          <w:shd w:val="clear" w:color="auto" w:fill="FFFFFF"/>
        </w:rPr>
        <w:t>As soon as the fear approaches near, attack and destroy it.</w:t>
      </w:r>
    </w:p>
    <w:p w14:paraId="1F4B8219" w14:textId="4E35814F" w:rsidR="00DE1DF2" w:rsidRPr="00FC6B38" w:rsidRDefault="00DE1DF2" w:rsidP="00DE1DF2">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s="Helvetica"/>
          <w:color w:val="212529"/>
          <w:sz w:val="21"/>
          <w:szCs w:val="21"/>
          <w:shd w:val="clear" w:color="auto" w:fill="FFFFFF"/>
        </w:rPr>
        <w:t>To him who is in fear everything rustles</w:t>
      </w:r>
    </w:p>
    <w:p w14:paraId="233ED898" w14:textId="77777777" w:rsidR="00DE1DF2" w:rsidRPr="00FC6B38" w:rsidRDefault="00DE1DF2" w:rsidP="00DE1DF2">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s="Helvetica"/>
          <w:color w:val="212529"/>
          <w:sz w:val="21"/>
          <w:szCs w:val="21"/>
          <w:shd w:val="clear" w:color="auto" w:fill="FFFFFF"/>
        </w:rPr>
        <w:t>No good work is ever done while the heart is hot and anxious and fretted</w:t>
      </w:r>
    </w:p>
    <w:p w14:paraId="2C85DB12" w14:textId="77777777" w:rsidR="00DE1DF2" w:rsidRPr="00FC6B38" w:rsidRDefault="00DE1DF2" w:rsidP="00DE1DF2">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olor w:val="181818"/>
          <w:sz w:val="21"/>
          <w:szCs w:val="21"/>
          <w:shd w:val="clear" w:color="auto" w:fill="FFFFFF"/>
        </w:rPr>
        <w:t>“Tell your heart that the fear of suffering is worse than the suffering itself. And that no heart has ever suffered when it goes in search of its dreams, because every second of the search is a second's encounter with God and with eternity.”</w:t>
      </w:r>
      <w:r w:rsidRPr="00FC6B38">
        <w:rPr>
          <w:rFonts w:asciiTheme="majorHAnsi" w:hAnsiTheme="majorHAnsi"/>
          <w:color w:val="181818"/>
          <w:sz w:val="21"/>
          <w:szCs w:val="21"/>
        </w:rPr>
        <w:br/>
      </w:r>
      <w:r w:rsidRPr="00FC6B38">
        <w:rPr>
          <w:rFonts w:asciiTheme="majorHAnsi" w:hAnsiTheme="majorHAnsi" w:cs="Times New Roman"/>
          <w:color w:val="181818"/>
          <w:sz w:val="21"/>
          <w:szCs w:val="21"/>
          <w:shd w:val="clear" w:color="auto" w:fill="FFFFFF"/>
        </w:rPr>
        <w:t>―</w:t>
      </w:r>
      <w:r w:rsidRPr="00FC6B38">
        <w:rPr>
          <w:rFonts w:asciiTheme="majorHAnsi" w:hAnsiTheme="majorHAnsi"/>
          <w:color w:val="181818"/>
          <w:sz w:val="21"/>
          <w:szCs w:val="21"/>
          <w:shd w:val="clear" w:color="auto" w:fill="FFFFFF"/>
        </w:rPr>
        <w:t> </w:t>
      </w:r>
      <w:r w:rsidRPr="00FC6B38">
        <w:rPr>
          <w:rStyle w:val="authorortitle"/>
          <w:rFonts w:asciiTheme="majorHAnsi" w:hAnsiTheme="majorHAnsi"/>
          <w:b/>
          <w:bCs/>
          <w:color w:val="333333"/>
          <w:sz w:val="21"/>
          <w:szCs w:val="21"/>
          <w:shd w:val="clear" w:color="auto" w:fill="FFFFFF"/>
        </w:rPr>
        <w:t>Paulo Coelho, </w:t>
      </w:r>
      <w:hyperlink r:id="rId7" w:history="1">
        <w:r w:rsidRPr="00FC6B38">
          <w:rPr>
            <w:rStyle w:val="Hyperlink"/>
            <w:rFonts w:asciiTheme="majorHAnsi" w:hAnsiTheme="majorHAnsi"/>
            <w:b/>
            <w:bCs/>
            <w:color w:val="333333"/>
            <w:sz w:val="21"/>
            <w:szCs w:val="21"/>
            <w:shd w:val="clear" w:color="auto" w:fill="FFFFFF"/>
          </w:rPr>
          <w:t>The Alchemist</w:t>
        </w:r>
      </w:hyperlink>
    </w:p>
    <w:p w14:paraId="7517EA22" w14:textId="77777777" w:rsidR="00FF368B" w:rsidRPr="00FC6B38" w:rsidRDefault="00FF368B" w:rsidP="00DE1DF2">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olor w:val="181818"/>
          <w:sz w:val="21"/>
          <w:szCs w:val="21"/>
          <w:shd w:val="clear" w:color="auto" w:fill="FFFFFF"/>
        </w:rPr>
        <w:t>“Scared is what you're feeling. Brave is what you're doing.”</w:t>
      </w:r>
      <w:r w:rsidRPr="00FC6B38">
        <w:rPr>
          <w:rFonts w:asciiTheme="majorHAnsi" w:hAnsiTheme="majorHAnsi"/>
          <w:color w:val="181818"/>
          <w:sz w:val="21"/>
          <w:szCs w:val="21"/>
        </w:rPr>
        <w:br/>
      </w:r>
      <w:r w:rsidRPr="00FC6B38">
        <w:rPr>
          <w:rFonts w:asciiTheme="majorHAnsi" w:hAnsiTheme="majorHAnsi" w:cs="Times New Roman"/>
          <w:color w:val="181818"/>
          <w:sz w:val="21"/>
          <w:szCs w:val="21"/>
          <w:shd w:val="clear" w:color="auto" w:fill="FFFFFF"/>
        </w:rPr>
        <w:t>―</w:t>
      </w:r>
      <w:r w:rsidRPr="00FC6B38">
        <w:rPr>
          <w:rFonts w:asciiTheme="majorHAnsi" w:hAnsiTheme="majorHAnsi"/>
          <w:color w:val="181818"/>
          <w:sz w:val="21"/>
          <w:szCs w:val="21"/>
          <w:shd w:val="clear" w:color="auto" w:fill="FFFFFF"/>
        </w:rPr>
        <w:t> </w:t>
      </w:r>
      <w:r w:rsidRPr="00FC6B38">
        <w:rPr>
          <w:rStyle w:val="authorortitle"/>
          <w:rFonts w:asciiTheme="majorHAnsi" w:hAnsiTheme="majorHAnsi"/>
          <w:b/>
          <w:bCs/>
          <w:color w:val="333333"/>
          <w:sz w:val="21"/>
          <w:szCs w:val="21"/>
          <w:shd w:val="clear" w:color="auto" w:fill="FFFFFF"/>
        </w:rPr>
        <w:t>Emma Donoghue, </w:t>
      </w:r>
      <w:hyperlink r:id="rId8" w:history="1">
        <w:r w:rsidRPr="00FC6B38">
          <w:rPr>
            <w:rStyle w:val="Hyperlink"/>
            <w:rFonts w:asciiTheme="majorHAnsi" w:hAnsiTheme="majorHAnsi"/>
            <w:b/>
            <w:bCs/>
            <w:color w:val="333333"/>
            <w:sz w:val="21"/>
            <w:szCs w:val="21"/>
            <w:shd w:val="clear" w:color="auto" w:fill="FFFFFF"/>
          </w:rPr>
          <w:t>Room</w:t>
        </w:r>
      </w:hyperlink>
    </w:p>
    <w:p w14:paraId="1E0C3436" w14:textId="77777777" w:rsidR="00FF368B" w:rsidRPr="00FC6B38" w:rsidRDefault="00FF368B" w:rsidP="00DE1DF2">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olor w:val="181818"/>
          <w:sz w:val="21"/>
          <w:szCs w:val="21"/>
          <w:shd w:val="clear" w:color="auto" w:fill="FFFFFF"/>
        </w:rPr>
        <w:t>“Do not be afraid; our fate</w:t>
      </w:r>
      <w:r w:rsidRPr="00FC6B38">
        <w:rPr>
          <w:rFonts w:asciiTheme="majorHAnsi" w:hAnsiTheme="majorHAnsi"/>
          <w:color w:val="181818"/>
          <w:sz w:val="21"/>
          <w:szCs w:val="21"/>
        </w:rPr>
        <w:br/>
      </w:r>
      <w:r w:rsidRPr="00FC6B38">
        <w:rPr>
          <w:rFonts w:asciiTheme="majorHAnsi" w:hAnsiTheme="majorHAnsi"/>
          <w:color w:val="181818"/>
          <w:sz w:val="21"/>
          <w:szCs w:val="21"/>
          <w:shd w:val="clear" w:color="auto" w:fill="FFFFFF"/>
        </w:rPr>
        <w:t>Cannot be taken from us; it is a gift.”</w:t>
      </w:r>
      <w:r w:rsidRPr="00FC6B38">
        <w:rPr>
          <w:rFonts w:asciiTheme="majorHAnsi" w:hAnsiTheme="majorHAnsi"/>
          <w:color w:val="181818"/>
          <w:sz w:val="21"/>
          <w:szCs w:val="21"/>
        </w:rPr>
        <w:br/>
      </w:r>
      <w:r w:rsidRPr="00FC6B38">
        <w:rPr>
          <w:rFonts w:asciiTheme="majorHAnsi" w:hAnsiTheme="majorHAnsi" w:cs="Times New Roman"/>
          <w:color w:val="181818"/>
          <w:sz w:val="21"/>
          <w:szCs w:val="21"/>
          <w:shd w:val="clear" w:color="auto" w:fill="FFFFFF"/>
        </w:rPr>
        <w:t>―</w:t>
      </w:r>
      <w:r w:rsidRPr="00FC6B38">
        <w:rPr>
          <w:rFonts w:asciiTheme="majorHAnsi" w:hAnsiTheme="majorHAnsi"/>
          <w:color w:val="181818"/>
          <w:sz w:val="21"/>
          <w:szCs w:val="21"/>
          <w:shd w:val="clear" w:color="auto" w:fill="FFFFFF"/>
        </w:rPr>
        <w:t> </w:t>
      </w:r>
      <w:r w:rsidRPr="00FC6B38">
        <w:rPr>
          <w:rStyle w:val="authorortitle"/>
          <w:rFonts w:asciiTheme="majorHAnsi" w:hAnsiTheme="majorHAnsi"/>
          <w:b/>
          <w:bCs/>
          <w:color w:val="333333"/>
          <w:sz w:val="21"/>
          <w:szCs w:val="21"/>
          <w:shd w:val="clear" w:color="auto" w:fill="FFFFFF"/>
        </w:rPr>
        <w:t>Dante Alighieri, </w:t>
      </w:r>
      <w:hyperlink r:id="rId9" w:history="1">
        <w:r w:rsidRPr="00FC6B38">
          <w:rPr>
            <w:rStyle w:val="Hyperlink"/>
            <w:rFonts w:asciiTheme="majorHAnsi" w:hAnsiTheme="majorHAnsi"/>
            <w:b/>
            <w:bCs/>
            <w:color w:val="333333"/>
            <w:sz w:val="21"/>
            <w:szCs w:val="21"/>
            <w:shd w:val="clear" w:color="auto" w:fill="FFFFFF"/>
          </w:rPr>
          <w:t>Inferno</w:t>
        </w:r>
      </w:hyperlink>
    </w:p>
    <w:p w14:paraId="56CCED70" w14:textId="77777777" w:rsidR="00FF368B" w:rsidRPr="00FC6B38" w:rsidRDefault="00FF368B" w:rsidP="00DE1DF2">
      <w:pPr>
        <w:pStyle w:val="ListParagraph"/>
        <w:numPr>
          <w:ilvl w:val="0"/>
          <w:numId w:val="2"/>
        </w:numPr>
        <w:spacing w:after="0" w:line="259" w:lineRule="auto"/>
        <w:rPr>
          <w:rStyle w:val="authorortitle"/>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olor w:val="181818"/>
          <w:sz w:val="21"/>
          <w:szCs w:val="21"/>
          <w:shd w:val="clear" w:color="auto" w:fill="FFFFFF"/>
        </w:rPr>
        <w:t>“I learned that courage was not the absence of fear, but the triumph over it. The brave man is not he who does not feel afraid, but he who conquers that fear.”</w:t>
      </w:r>
      <w:r w:rsidRPr="00FC6B38">
        <w:rPr>
          <w:rFonts w:asciiTheme="majorHAnsi" w:hAnsiTheme="majorHAnsi"/>
          <w:color w:val="181818"/>
          <w:sz w:val="21"/>
          <w:szCs w:val="21"/>
        </w:rPr>
        <w:br/>
      </w:r>
      <w:r w:rsidRPr="00FC6B38">
        <w:rPr>
          <w:rFonts w:asciiTheme="majorHAnsi" w:hAnsiTheme="majorHAnsi" w:cs="Times New Roman"/>
          <w:color w:val="181818"/>
          <w:sz w:val="21"/>
          <w:szCs w:val="21"/>
          <w:shd w:val="clear" w:color="auto" w:fill="FFFFFF"/>
        </w:rPr>
        <w:t>―</w:t>
      </w:r>
      <w:r w:rsidRPr="00FC6B38">
        <w:rPr>
          <w:rFonts w:asciiTheme="majorHAnsi" w:hAnsiTheme="majorHAnsi"/>
          <w:color w:val="181818"/>
          <w:sz w:val="21"/>
          <w:szCs w:val="21"/>
          <w:shd w:val="clear" w:color="auto" w:fill="FFFFFF"/>
        </w:rPr>
        <w:t> </w:t>
      </w:r>
      <w:r w:rsidRPr="00FC6B38">
        <w:rPr>
          <w:rStyle w:val="authorortitle"/>
          <w:rFonts w:asciiTheme="majorHAnsi" w:hAnsiTheme="majorHAnsi"/>
          <w:b/>
          <w:bCs/>
          <w:color w:val="333333"/>
          <w:sz w:val="21"/>
          <w:szCs w:val="21"/>
          <w:shd w:val="clear" w:color="auto" w:fill="FFFFFF"/>
        </w:rPr>
        <w:t>Nelson Mandela</w:t>
      </w:r>
    </w:p>
    <w:p w14:paraId="2E3D6D77" w14:textId="6436D419" w:rsidR="0038561B" w:rsidRPr="00FC6B38" w:rsidRDefault="00FF368B" w:rsidP="0038561B">
      <w:pPr>
        <w:pStyle w:val="ListParagraph"/>
        <w:numPr>
          <w:ilvl w:val="0"/>
          <w:numId w:val="2"/>
        </w:num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Fonts w:asciiTheme="majorHAnsi" w:hAnsiTheme="majorHAnsi"/>
          <w:color w:val="181818"/>
          <w:sz w:val="21"/>
          <w:szCs w:val="21"/>
          <w:shd w:val="clear" w:color="auto" w:fill="FFFFFF"/>
        </w:rPr>
        <w:t>“Fear is a phoenix. You can watch it burn a thousand times and still it will return.”</w:t>
      </w:r>
      <w:r w:rsidRPr="00FC6B38">
        <w:rPr>
          <w:rFonts w:asciiTheme="majorHAnsi" w:hAnsiTheme="majorHAnsi"/>
          <w:color w:val="181818"/>
          <w:sz w:val="21"/>
          <w:szCs w:val="21"/>
        </w:rPr>
        <w:br/>
      </w:r>
      <w:r w:rsidRPr="00FC6B38">
        <w:rPr>
          <w:rFonts w:asciiTheme="majorHAnsi" w:hAnsiTheme="majorHAnsi" w:cs="Times New Roman"/>
          <w:color w:val="181818"/>
          <w:sz w:val="21"/>
          <w:szCs w:val="21"/>
          <w:shd w:val="clear" w:color="auto" w:fill="FFFFFF"/>
        </w:rPr>
        <w:t>―</w:t>
      </w:r>
      <w:r w:rsidRPr="00FC6B38">
        <w:rPr>
          <w:rFonts w:asciiTheme="majorHAnsi" w:hAnsiTheme="majorHAnsi"/>
          <w:color w:val="181818"/>
          <w:sz w:val="21"/>
          <w:szCs w:val="21"/>
          <w:shd w:val="clear" w:color="auto" w:fill="FFFFFF"/>
        </w:rPr>
        <w:t> </w:t>
      </w:r>
      <w:r w:rsidRPr="00FC6B38">
        <w:rPr>
          <w:rStyle w:val="authorortitle"/>
          <w:rFonts w:asciiTheme="majorHAnsi" w:hAnsiTheme="majorHAnsi"/>
          <w:b/>
          <w:bCs/>
          <w:color w:val="333333"/>
          <w:sz w:val="21"/>
          <w:szCs w:val="21"/>
          <w:shd w:val="clear" w:color="auto" w:fill="FFFFFF"/>
        </w:rPr>
        <w:t xml:space="preserve">Leigh </w:t>
      </w:r>
      <w:proofErr w:type="spellStart"/>
      <w:r w:rsidRPr="00FC6B38">
        <w:rPr>
          <w:rStyle w:val="authorortitle"/>
          <w:rFonts w:asciiTheme="majorHAnsi" w:hAnsiTheme="majorHAnsi"/>
          <w:b/>
          <w:bCs/>
          <w:color w:val="333333"/>
          <w:sz w:val="21"/>
          <w:szCs w:val="21"/>
          <w:shd w:val="clear" w:color="auto" w:fill="FFFFFF"/>
        </w:rPr>
        <w:t>Bardugo</w:t>
      </w:r>
      <w:proofErr w:type="spellEnd"/>
      <w:r w:rsidRPr="00FC6B38">
        <w:rPr>
          <w:rStyle w:val="authorortitle"/>
          <w:rFonts w:asciiTheme="majorHAnsi" w:hAnsiTheme="majorHAnsi"/>
          <w:b/>
          <w:bCs/>
          <w:color w:val="333333"/>
          <w:sz w:val="21"/>
          <w:szCs w:val="21"/>
          <w:shd w:val="clear" w:color="auto" w:fill="FFFFFF"/>
        </w:rPr>
        <w:t>, </w:t>
      </w:r>
      <w:hyperlink r:id="rId10" w:history="1">
        <w:r w:rsidRPr="00FC6B38">
          <w:rPr>
            <w:rStyle w:val="Hyperlink"/>
            <w:rFonts w:asciiTheme="majorHAnsi" w:hAnsiTheme="majorHAnsi"/>
            <w:b/>
            <w:bCs/>
            <w:color w:val="333333"/>
            <w:sz w:val="21"/>
            <w:szCs w:val="21"/>
            <w:shd w:val="clear" w:color="auto" w:fill="FFFFFF"/>
          </w:rPr>
          <w:t>Crooked Kingdom</w:t>
        </w:r>
      </w:hyperlink>
    </w:p>
    <w:p w14:paraId="16BBE49F" w14:textId="77777777" w:rsidR="0038561B" w:rsidRPr="00FC6B38" w:rsidRDefault="0038561B" w:rsidP="0038561B">
      <w:p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p>
    <w:p w14:paraId="46DCCCE0" w14:textId="73A9D842" w:rsidR="00412707" w:rsidRPr="00FC6B38" w:rsidRDefault="00412707" w:rsidP="00DE1DF2">
      <w:pPr>
        <w:pStyle w:val="ListParagraph"/>
        <w:numPr>
          <w:ilvl w:val="0"/>
          <w:numId w:val="2"/>
        </w:numPr>
        <w:spacing w:after="0" w:line="259" w:lineRule="auto"/>
        <w:rPr>
          <w:rFonts w:asciiTheme="majorHAnsi" w:eastAsia="Aptos" w:hAnsiTheme="majorHAnsi" w:cs="Calibri"/>
          <w:b/>
          <w:bCs/>
          <w:color w:val="000000"/>
          <w:kern w:val="0"/>
          <w:szCs w:val="24"/>
          <w:shd w:val="clear" w:color="auto" w:fill="FFFFFF"/>
          <w:lang w:val="en-US" w:eastAsia="en-US" w:bidi="ar-SA"/>
          <w14:ligatures w14:val="none"/>
        </w:rPr>
      </w:pPr>
      <w:r w:rsidRPr="00FC6B38">
        <w:rPr>
          <w:rFonts w:asciiTheme="majorHAnsi" w:hAnsiTheme="majorHAnsi"/>
          <w:b/>
          <w:bCs/>
          <w:color w:val="181818"/>
          <w:sz w:val="21"/>
          <w:szCs w:val="21"/>
          <w:shd w:val="clear" w:color="auto" w:fill="FFFFFF"/>
        </w:rPr>
        <w:t xml:space="preserve">4. Fire </w:t>
      </w:r>
      <w:r w:rsidR="003B16EB" w:rsidRPr="00FC6B38">
        <w:rPr>
          <w:rFonts w:asciiTheme="majorHAnsi" w:hAnsiTheme="majorHAnsi"/>
          <w:b/>
          <w:bCs/>
          <w:color w:val="181818"/>
          <w:sz w:val="21"/>
          <w:szCs w:val="21"/>
          <w:shd w:val="clear" w:color="auto" w:fill="FFFFFF"/>
        </w:rPr>
        <w:t>scriptures</w:t>
      </w:r>
      <w:r w:rsidRPr="00FC6B38">
        <w:rPr>
          <w:rFonts w:asciiTheme="majorHAnsi" w:hAnsiTheme="majorHAnsi"/>
          <w:b/>
          <w:bCs/>
          <w:color w:val="181818"/>
          <w:sz w:val="21"/>
          <w:szCs w:val="21"/>
          <w:shd w:val="clear" w:color="auto" w:fill="FFFFFF"/>
        </w:rPr>
        <w:t>:</w:t>
      </w:r>
      <w:r w:rsidR="00DB49AF" w:rsidRPr="00FC6B38">
        <w:rPr>
          <w:rFonts w:asciiTheme="majorHAnsi" w:hAnsiTheme="majorHAnsi"/>
          <w:b/>
          <w:bCs/>
          <w:color w:val="181818"/>
          <w:sz w:val="21"/>
          <w:szCs w:val="21"/>
          <w:shd w:val="clear" w:color="auto" w:fill="FFFFFF"/>
        </w:rPr>
        <w:t xml:space="preserve"> - “</w:t>
      </w:r>
      <w:r w:rsidR="0038561B" w:rsidRPr="00FC6B38">
        <w:rPr>
          <w:rFonts w:asciiTheme="majorHAnsi" w:hAnsiTheme="majorHAnsi"/>
          <w:b/>
          <w:bCs/>
          <w:color w:val="181818"/>
          <w:sz w:val="21"/>
          <w:szCs w:val="21"/>
          <w:shd w:val="clear" w:color="auto" w:fill="FFFFFF"/>
        </w:rPr>
        <w:t xml:space="preserve"> on </w:t>
      </w:r>
      <w:r w:rsidR="00DB49AF" w:rsidRPr="00FC6B38">
        <w:rPr>
          <w:rFonts w:asciiTheme="majorHAnsi" w:hAnsiTheme="majorHAnsi"/>
          <w:b/>
          <w:bCs/>
          <w:color w:val="181818"/>
          <w:sz w:val="21"/>
          <w:szCs w:val="21"/>
          <w:shd w:val="clear" w:color="auto" w:fill="FFFFFF"/>
        </w:rPr>
        <w:t>Fear not”</w:t>
      </w:r>
    </w:p>
    <w:p w14:paraId="00472AAC" w14:textId="46B01648" w:rsidR="00A26A74" w:rsidRPr="00FC6B38" w:rsidRDefault="00A26A74" w:rsidP="00A26A74">
      <w:pPr>
        <w:spacing w:after="0" w:line="259" w:lineRule="auto"/>
        <w:rPr>
          <w:rFonts w:asciiTheme="majorHAnsi" w:eastAsia="Aptos" w:hAnsiTheme="majorHAnsi" w:cs="Calibri"/>
          <w:b/>
          <w:bCs/>
          <w:color w:val="000000"/>
          <w:kern w:val="0"/>
          <w:szCs w:val="24"/>
          <w:shd w:val="clear" w:color="auto" w:fill="FFFFFF"/>
          <w:lang w:val="en-US" w:eastAsia="en-US" w:bidi="ar-SA"/>
          <w14:ligatures w14:val="none"/>
        </w:rPr>
      </w:pPr>
      <w:r w:rsidRPr="00FC6B38">
        <w:rPr>
          <w:rFonts w:asciiTheme="majorHAnsi" w:eastAsia="Aptos" w:hAnsiTheme="majorHAnsi" w:cs="Calibri"/>
          <w:b/>
          <w:bCs/>
          <w:color w:val="000000"/>
          <w:kern w:val="0"/>
          <w:szCs w:val="24"/>
          <w:shd w:val="clear" w:color="auto" w:fill="FFFFFF"/>
          <w:lang w:val="en-US" w:eastAsia="en-US" w:bidi="ar-SA"/>
          <w14:ligatures w14:val="none"/>
        </w:rPr>
        <w:t xml:space="preserve">Jeremiah 51:20 – </w:t>
      </w:r>
    </w:p>
    <w:p w14:paraId="39067511" w14:textId="225AB853" w:rsidR="00A26A74" w:rsidRPr="00FC6B38" w:rsidRDefault="00A26A74" w:rsidP="00A26A74">
      <w:p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r w:rsidRPr="00FC6B38">
        <w:rPr>
          <w:rStyle w:val="text"/>
          <w:rFonts w:asciiTheme="majorHAnsi" w:hAnsiTheme="majorHAnsi" w:cs="Segoe UI"/>
          <w:color w:val="000000"/>
          <w:shd w:val="clear" w:color="auto" w:fill="FFFFFF"/>
        </w:rPr>
        <w:t>“You are my war club,</w:t>
      </w:r>
      <w:r w:rsidRPr="00FC6B38">
        <w:rPr>
          <w:rFonts w:asciiTheme="majorHAnsi" w:hAnsiTheme="majorHAnsi" w:cs="Segoe UI"/>
          <w:color w:val="000000"/>
        </w:rPr>
        <w:br/>
      </w:r>
      <w:r w:rsidRPr="00FC6B38">
        <w:rPr>
          <w:rStyle w:val="indent-1-breaks"/>
          <w:rFonts w:asciiTheme="majorHAnsi" w:hAnsiTheme="majorHAnsi" w:cs="Courier New"/>
          <w:color w:val="000000"/>
          <w:sz w:val="10"/>
          <w:szCs w:val="10"/>
          <w:shd w:val="clear" w:color="auto" w:fill="FFFFFF"/>
        </w:rPr>
        <w:t>    </w:t>
      </w:r>
      <w:r w:rsidRPr="00FC6B38">
        <w:rPr>
          <w:rStyle w:val="text"/>
          <w:rFonts w:asciiTheme="majorHAnsi" w:hAnsiTheme="majorHAnsi" w:cs="Segoe UI"/>
          <w:color w:val="000000"/>
          <w:shd w:val="clear" w:color="auto" w:fill="FFFFFF"/>
        </w:rPr>
        <w:t>my weapon for battle—</w:t>
      </w:r>
      <w:r w:rsidRPr="00FC6B38">
        <w:rPr>
          <w:rFonts w:asciiTheme="majorHAnsi" w:hAnsiTheme="majorHAnsi" w:cs="Segoe UI"/>
          <w:color w:val="000000"/>
        </w:rPr>
        <w:br/>
      </w:r>
      <w:r w:rsidRPr="00FC6B38">
        <w:rPr>
          <w:rStyle w:val="text"/>
          <w:rFonts w:asciiTheme="majorHAnsi" w:hAnsiTheme="majorHAnsi" w:cs="Segoe UI"/>
          <w:color w:val="000000"/>
          <w:shd w:val="clear" w:color="auto" w:fill="FFFFFF"/>
        </w:rPr>
        <w:t>with you I shatter nations,</w:t>
      </w:r>
      <w:r w:rsidRPr="00FC6B38">
        <w:rPr>
          <w:rFonts w:asciiTheme="majorHAnsi" w:hAnsiTheme="majorHAnsi" w:cs="Segoe UI"/>
          <w:color w:val="000000"/>
        </w:rPr>
        <w:br/>
      </w:r>
      <w:r w:rsidRPr="00FC6B38">
        <w:rPr>
          <w:rStyle w:val="indent-1-breaks"/>
          <w:rFonts w:asciiTheme="majorHAnsi" w:hAnsiTheme="majorHAnsi" w:cs="Courier New"/>
          <w:color w:val="000000"/>
          <w:sz w:val="10"/>
          <w:szCs w:val="10"/>
          <w:shd w:val="clear" w:color="auto" w:fill="FFFFFF"/>
        </w:rPr>
        <w:t>    </w:t>
      </w:r>
      <w:r w:rsidRPr="00FC6B38">
        <w:rPr>
          <w:rStyle w:val="text"/>
          <w:rFonts w:asciiTheme="majorHAnsi" w:hAnsiTheme="majorHAnsi" w:cs="Segoe UI"/>
          <w:color w:val="000000"/>
          <w:shd w:val="clear" w:color="auto" w:fill="FFFFFF"/>
        </w:rPr>
        <w:t>with you I destroy kingdoms,</w:t>
      </w:r>
    </w:p>
    <w:p w14:paraId="5F01CABD" w14:textId="77777777" w:rsidR="00A26A74" w:rsidRPr="00FC6B38" w:rsidRDefault="00A26A74" w:rsidP="00A26A74">
      <w:pPr>
        <w:spacing w:after="0" w:line="259" w:lineRule="auto"/>
        <w:rPr>
          <w:rFonts w:asciiTheme="majorHAnsi" w:eastAsia="Aptos" w:hAnsiTheme="majorHAnsi" w:cs="Calibri"/>
          <w:color w:val="000000"/>
          <w:kern w:val="0"/>
          <w:szCs w:val="24"/>
          <w:shd w:val="clear" w:color="auto" w:fill="FFFFFF"/>
          <w:lang w:val="en-US" w:eastAsia="en-US" w:bidi="ar-SA"/>
          <w14:ligatures w14:val="none"/>
        </w:rPr>
      </w:pPr>
    </w:p>
    <w:p w14:paraId="0BA36CD4" w14:textId="6C539ED9" w:rsidR="00412707" w:rsidRPr="00FC6B38" w:rsidRDefault="0038561B" w:rsidP="00A26A74">
      <w:pPr>
        <w:spacing w:after="0" w:line="259" w:lineRule="auto"/>
        <w:rPr>
          <w:rFonts w:asciiTheme="majorHAnsi" w:eastAsia="Aptos" w:hAnsiTheme="majorHAnsi" w:cs="Calibri"/>
          <w:b/>
          <w:bCs/>
          <w:color w:val="000000"/>
          <w:kern w:val="0"/>
          <w:szCs w:val="24"/>
          <w:shd w:val="clear" w:color="auto" w:fill="FFFFFF"/>
          <w:lang w:val="en-US" w:eastAsia="en-US" w:bidi="ar-SA"/>
          <w14:ligatures w14:val="none"/>
        </w:rPr>
      </w:pPr>
      <w:r w:rsidRPr="00FC6B38">
        <w:rPr>
          <w:rFonts w:asciiTheme="majorHAnsi" w:eastAsia="Aptos" w:hAnsiTheme="majorHAnsi" w:cs="Calibri"/>
          <w:b/>
          <w:bCs/>
          <w:color w:val="000000"/>
          <w:kern w:val="0"/>
          <w:szCs w:val="24"/>
          <w:shd w:val="clear" w:color="auto" w:fill="FFFFFF"/>
          <w:lang w:val="en-US" w:eastAsia="en-US" w:bidi="ar-SA"/>
          <w14:ligatures w14:val="none"/>
        </w:rPr>
        <w:t xml:space="preserve">Isaiah 43 – Israel’s only </w:t>
      </w:r>
      <w:proofErr w:type="spellStart"/>
      <w:r w:rsidRPr="00FC6B38">
        <w:rPr>
          <w:rFonts w:asciiTheme="majorHAnsi" w:eastAsia="Aptos" w:hAnsiTheme="majorHAnsi" w:cs="Calibri"/>
          <w:b/>
          <w:bCs/>
          <w:color w:val="000000"/>
          <w:kern w:val="0"/>
          <w:szCs w:val="24"/>
          <w:shd w:val="clear" w:color="auto" w:fill="FFFFFF"/>
          <w:lang w:val="en-US" w:eastAsia="en-US" w:bidi="ar-SA"/>
          <w14:ligatures w14:val="none"/>
        </w:rPr>
        <w:t>saviour</w:t>
      </w:r>
      <w:proofErr w:type="spellEnd"/>
    </w:p>
    <w:p w14:paraId="62A6EC2F" w14:textId="77777777" w:rsidR="0038561B" w:rsidRPr="00FC6B38" w:rsidRDefault="0038561B" w:rsidP="0038561B">
      <w:pPr>
        <w:pStyle w:val="line"/>
        <w:shd w:val="clear" w:color="auto" w:fill="FFFFFF"/>
        <w:spacing w:before="0" w:beforeAutospacing="0" w:after="0" w:afterAutospacing="0"/>
        <w:rPr>
          <w:rFonts w:asciiTheme="majorHAnsi" w:hAnsiTheme="majorHAnsi" w:cs="Segoe UI"/>
          <w:color w:val="000000"/>
        </w:rPr>
      </w:pPr>
      <w:r w:rsidRPr="00FC6B38">
        <w:rPr>
          <w:rStyle w:val="chapternum"/>
          <w:rFonts w:asciiTheme="majorHAnsi" w:eastAsiaTheme="majorEastAsia" w:hAnsiTheme="majorHAnsi" w:cs="Segoe UI"/>
          <w:b/>
          <w:bCs/>
          <w:color w:val="000000"/>
        </w:rPr>
        <w:t>43 </w:t>
      </w:r>
      <w:r w:rsidRPr="00FC6B38">
        <w:rPr>
          <w:rStyle w:val="text"/>
          <w:rFonts w:asciiTheme="majorHAnsi" w:eastAsiaTheme="majorEastAsia" w:hAnsiTheme="majorHAnsi" w:cs="Segoe UI"/>
          <w:color w:val="000000"/>
        </w:rPr>
        <w:t>But now, this is what the </w:t>
      </w:r>
      <w:r w:rsidRPr="00FC6B38">
        <w:rPr>
          <w:rStyle w:val="small-caps"/>
          <w:rFonts w:asciiTheme="majorHAnsi" w:eastAsiaTheme="majorEastAsia" w:hAnsiTheme="majorHAnsi" w:cs="Segoe UI"/>
          <w:smallCaps/>
          <w:color w:val="000000"/>
        </w:rPr>
        <w:t>Lord</w:t>
      </w:r>
      <w:r w:rsidRPr="00FC6B38">
        <w:rPr>
          <w:rStyle w:val="text"/>
          <w:rFonts w:asciiTheme="majorHAnsi" w:eastAsiaTheme="majorEastAsia" w:hAnsiTheme="majorHAnsi" w:cs="Segoe UI"/>
          <w:color w:val="000000"/>
        </w:rPr>
        <w:t> says—</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he who created you, Jacob,</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he who formed you, Israel:</w:t>
      </w:r>
      <w:r w:rsidRPr="00FC6B38">
        <w:rPr>
          <w:rFonts w:asciiTheme="majorHAnsi" w:hAnsiTheme="majorHAnsi" w:cs="Segoe UI"/>
          <w:color w:val="000000"/>
        </w:rPr>
        <w:br/>
      </w:r>
      <w:r w:rsidRPr="00FC6B38">
        <w:rPr>
          <w:rStyle w:val="text"/>
          <w:rFonts w:asciiTheme="majorHAnsi" w:eastAsiaTheme="majorEastAsia" w:hAnsiTheme="majorHAnsi" w:cs="Segoe UI"/>
          <w:color w:val="000000"/>
        </w:rPr>
        <w:t>“</w:t>
      </w:r>
      <w:r w:rsidRPr="00FC6B38">
        <w:rPr>
          <w:rStyle w:val="text"/>
          <w:rFonts w:asciiTheme="majorHAnsi" w:eastAsiaTheme="majorEastAsia" w:hAnsiTheme="majorHAnsi" w:cs="Segoe UI"/>
          <w:b/>
          <w:bCs/>
          <w:color w:val="000000"/>
        </w:rPr>
        <w:t>Do not fear</w:t>
      </w:r>
      <w:r w:rsidRPr="00FC6B38">
        <w:rPr>
          <w:rStyle w:val="text"/>
          <w:rFonts w:asciiTheme="majorHAnsi" w:eastAsiaTheme="majorEastAsia" w:hAnsiTheme="majorHAnsi" w:cs="Segoe UI"/>
          <w:color w:val="000000"/>
        </w:rPr>
        <w:t>, for I have redeemed you;</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I have summoned you by name; you are mine.</w:t>
      </w:r>
      <w:r w:rsidRPr="00FC6B38">
        <w:rPr>
          <w:rFonts w:asciiTheme="majorHAnsi" w:hAnsiTheme="majorHAnsi" w:cs="Segoe UI"/>
          <w:color w:val="000000"/>
        </w:rPr>
        <w:br/>
      </w:r>
      <w:r w:rsidRPr="00FC6B38">
        <w:rPr>
          <w:rStyle w:val="text"/>
          <w:rFonts w:asciiTheme="majorHAnsi" w:eastAsiaTheme="majorEastAsia" w:hAnsiTheme="majorHAnsi" w:cs="Segoe UI"/>
          <w:b/>
          <w:bCs/>
          <w:color w:val="000000"/>
          <w:vertAlign w:val="superscript"/>
        </w:rPr>
        <w:t>2 </w:t>
      </w:r>
      <w:r w:rsidRPr="00FC6B38">
        <w:rPr>
          <w:rStyle w:val="text"/>
          <w:rFonts w:asciiTheme="majorHAnsi" w:eastAsiaTheme="majorEastAsia" w:hAnsiTheme="majorHAnsi" w:cs="Segoe UI"/>
          <w:color w:val="000000"/>
        </w:rPr>
        <w:t>When you pass through the waters,</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I will be with you;</w:t>
      </w:r>
      <w:r w:rsidRPr="00FC6B38">
        <w:rPr>
          <w:rFonts w:asciiTheme="majorHAnsi" w:hAnsiTheme="majorHAnsi" w:cs="Segoe UI"/>
          <w:color w:val="000000"/>
        </w:rPr>
        <w:br/>
      </w:r>
      <w:r w:rsidRPr="00FC6B38">
        <w:rPr>
          <w:rStyle w:val="text"/>
          <w:rFonts w:asciiTheme="majorHAnsi" w:eastAsiaTheme="majorEastAsia" w:hAnsiTheme="majorHAnsi" w:cs="Segoe UI"/>
          <w:color w:val="000000"/>
        </w:rPr>
        <w:t>and when you pass through the rivers,</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they will not sweep over you.</w:t>
      </w:r>
      <w:r w:rsidRPr="00FC6B38">
        <w:rPr>
          <w:rFonts w:asciiTheme="majorHAnsi" w:hAnsiTheme="majorHAnsi" w:cs="Segoe UI"/>
          <w:color w:val="000000"/>
        </w:rPr>
        <w:br/>
      </w:r>
      <w:r w:rsidRPr="00FC6B38">
        <w:rPr>
          <w:rStyle w:val="text"/>
          <w:rFonts w:asciiTheme="majorHAnsi" w:eastAsiaTheme="majorEastAsia" w:hAnsiTheme="majorHAnsi" w:cs="Segoe UI"/>
          <w:color w:val="000000"/>
        </w:rPr>
        <w:t>When you walk through the fire,</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you will not be burned;</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the flames will not set you ablaze.</w:t>
      </w:r>
      <w:r w:rsidRPr="00FC6B38">
        <w:rPr>
          <w:rFonts w:asciiTheme="majorHAnsi" w:hAnsiTheme="majorHAnsi" w:cs="Segoe UI"/>
          <w:color w:val="000000"/>
        </w:rPr>
        <w:br/>
      </w:r>
      <w:r w:rsidRPr="00FC6B38">
        <w:rPr>
          <w:rStyle w:val="text"/>
          <w:rFonts w:asciiTheme="majorHAnsi" w:eastAsiaTheme="majorEastAsia" w:hAnsiTheme="majorHAnsi" w:cs="Segoe UI"/>
          <w:b/>
          <w:bCs/>
          <w:color w:val="000000"/>
          <w:vertAlign w:val="superscript"/>
        </w:rPr>
        <w:t>3 </w:t>
      </w:r>
      <w:r w:rsidRPr="00FC6B38">
        <w:rPr>
          <w:rStyle w:val="text"/>
          <w:rFonts w:asciiTheme="majorHAnsi" w:eastAsiaTheme="majorEastAsia" w:hAnsiTheme="majorHAnsi" w:cs="Segoe UI"/>
          <w:color w:val="000000"/>
        </w:rPr>
        <w:t>For I am the </w:t>
      </w:r>
      <w:r w:rsidRPr="00FC6B38">
        <w:rPr>
          <w:rStyle w:val="small-caps"/>
          <w:rFonts w:asciiTheme="majorHAnsi" w:eastAsiaTheme="majorEastAsia" w:hAnsiTheme="majorHAnsi" w:cs="Segoe UI"/>
          <w:smallCaps/>
          <w:color w:val="000000"/>
        </w:rPr>
        <w:t>Lord</w:t>
      </w:r>
      <w:r w:rsidRPr="00FC6B38">
        <w:rPr>
          <w:rStyle w:val="text"/>
          <w:rFonts w:asciiTheme="majorHAnsi" w:eastAsiaTheme="majorEastAsia" w:hAnsiTheme="majorHAnsi" w:cs="Segoe UI"/>
          <w:color w:val="000000"/>
        </w:rPr>
        <w:t> your God,</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 xml:space="preserve">the Holy One of Israel, your </w:t>
      </w:r>
      <w:proofErr w:type="spellStart"/>
      <w:r w:rsidRPr="00FC6B38">
        <w:rPr>
          <w:rStyle w:val="text"/>
          <w:rFonts w:asciiTheme="majorHAnsi" w:eastAsiaTheme="majorEastAsia" w:hAnsiTheme="majorHAnsi" w:cs="Segoe UI"/>
          <w:color w:val="000000"/>
        </w:rPr>
        <w:t>Savior</w:t>
      </w:r>
      <w:proofErr w:type="spellEnd"/>
      <w:r w:rsidRPr="00FC6B38">
        <w:rPr>
          <w:rStyle w:val="text"/>
          <w:rFonts w:asciiTheme="majorHAnsi" w:eastAsiaTheme="majorEastAsia" w:hAnsiTheme="majorHAnsi" w:cs="Segoe UI"/>
          <w:color w:val="000000"/>
        </w:rPr>
        <w:t>;</w:t>
      </w:r>
      <w:r w:rsidRPr="00FC6B38">
        <w:rPr>
          <w:rFonts w:asciiTheme="majorHAnsi" w:hAnsiTheme="majorHAnsi" w:cs="Segoe UI"/>
          <w:color w:val="000000"/>
        </w:rPr>
        <w:br/>
      </w:r>
      <w:r w:rsidRPr="00FC6B38">
        <w:rPr>
          <w:rStyle w:val="text"/>
          <w:rFonts w:asciiTheme="majorHAnsi" w:eastAsiaTheme="majorEastAsia" w:hAnsiTheme="majorHAnsi" w:cs="Segoe UI"/>
          <w:color w:val="000000"/>
        </w:rPr>
        <w:t>I give Egypt for your ransom,</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Cush</w:t>
      </w:r>
      <w:r w:rsidRPr="00FC6B38">
        <w:rPr>
          <w:rStyle w:val="text"/>
          <w:rFonts w:asciiTheme="majorHAnsi" w:eastAsiaTheme="majorEastAsia" w:hAnsiTheme="majorHAnsi" w:cs="Segoe UI"/>
          <w:color w:val="000000"/>
          <w:sz w:val="15"/>
          <w:szCs w:val="15"/>
          <w:vertAlign w:val="superscript"/>
        </w:rPr>
        <w:t>[</w:t>
      </w:r>
      <w:hyperlink r:id="rId11" w:anchor="fen-NIV-18509a" w:tooltip="See footnote a" w:history="1">
        <w:r w:rsidRPr="00FC6B38">
          <w:rPr>
            <w:rStyle w:val="Hyperlink"/>
            <w:rFonts w:asciiTheme="majorHAnsi" w:eastAsiaTheme="majorEastAsia" w:hAnsiTheme="majorHAnsi" w:cs="Segoe UI"/>
            <w:color w:val="4A4A4A"/>
            <w:sz w:val="15"/>
            <w:szCs w:val="15"/>
            <w:vertAlign w:val="superscript"/>
          </w:rPr>
          <w:t>a</w:t>
        </w:r>
      </w:hyperlink>
      <w:r w:rsidRPr="00FC6B38">
        <w:rPr>
          <w:rStyle w:val="text"/>
          <w:rFonts w:asciiTheme="majorHAnsi" w:eastAsiaTheme="majorEastAsia" w:hAnsiTheme="majorHAnsi" w:cs="Segoe UI"/>
          <w:color w:val="000000"/>
          <w:sz w:val="15"/>
          <w:szCs w:val="15"/>
          <w:vertAlign w:val="superscript"/>
        </w:rPr>
        <w:t>]</w:t>
      </w:r>
      <w:r w:rsidRPr="00FC6B38">
        <w:rPr>
          <w:rStyle w:val="text"/>
          <w:rFonts w:asciiTheme="majorHAnsi" w:eastAsiaTheme="majorEastAsia" w:hAnsiTheme="majorHAnsi" w:cs="Segoe UI"/>
          <w:color w:val="000000"/>
        </w:rPr>
        <w:t xml:space="preserve"> and </w:t>
      </w:r>
      <w:proofErr w:type="spellStart"/>
      <w:r w:rsidRPr="00FC6B38">
        <w:rPr>
          <w:rStyle w:val="text"/>
          <w:rFonts w:asciiTheme="majorHAnsi" w:eastAsiaTheme="majorEastAsia" w:hAnsiTheme="majorHAnsi" w:cs="Segoe UI"/>
          <w:color w:val="000000"/>
        </w:rPr>
        <w:t>Seba</w:t>
      </w:r>
      <w:proofErr w:type="spellEnd"/>
      <w:r w:rsidRPr="00FC6B38">
        <w:rPr>
          <w:rStyle w:val="text"/>
          <w:rFonts w:asciiTheme="majorHAnsi" w:eastAsiaTheme="majorEastAsia" w:hAnsiTheme="majorHAnsi" w:cs="Segoe UI"/>
          <w:color w:val="000000"/>
        </w:rPr>
        <w:t> in your stead.</w:t>
      </w:r>
      <w:r w:rsidRPr="00FC6B38">
        <w:rPr>
          <w:rFonts w:asciiTheme="majorHAnsi" w:hAnsiTheme="majorHAnsi" w:cs="Segoe UI"/>
          <w:color w:val="000000"/>
        </w:rPr>
        <w:br/>
      </w:r>
      <w:r w:rsidRPr="00FC6B38">
        <w:rPr>
          <w:rStyle w:val="text"/>
          <w:rFonts w:asciiTheme="majorHAnsi" w:eastAsiaTheme="majorEastAsia" w:hAnsiTheme="majorHAnsi" w:cs="Segoe UI"/>
          <w:b/>
          <w:bCs/>
          <w:color w:val="000000"/>
          <w:vertAlign w:val="superscript"/>
        </w:rPr>
        <w:t>4 </w:t>
      </w:r>
      <w:r w:rsidRPr="00FC6B38">
        <w:rPr>
          <w:rStyle w:val="text"/>
          <w:rFonts w:asciiTheme="majorHAnsi" w:eastAsiaTheme="majorEastAsia" w:hAnsiTheme="majorHAnsi" w:cs="Segoe UI"/>
          <w:color w:val="000000"/>
        </w:rPr>
        <w:t xml:space="preserve">Since you are precious and </w:t>
      </w:r>
      <w:proofErr w:type="spellStart"/>
      <w:r w:rsidRPr="00FC6B38">
        <w:rPr>
          <w:rStyle w:val="text"/>
          <w:rFonts w:asciiTheme="majorHAnsi" w:eastAsiaTheme="majorEastAsia" w:hAnsiTheme="majorHAnsi" w:cs="Segoe UI"/>
          <w:color w:val="000000"/>
        </w:rPr>
        <w:t>honored</w:t>
      </w:r>
      <w:proofErr w:type="spellEnd"/>
      <w:r w:rsidRPr="00FC6B38">
        <w:rPr>
          <w:rStyle w:val="text"/>
          <w:rFonts w:asciiTheme="majorHAnsi" w:eastAsiaTheme="majorEastAsia" w:hAnsiTheme="majorHAnsi" w:cs="Segoe UI"/>
          <w:color w:val="000000"/>
        </w:rPr>
        <w:t> in my sight,</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and because I love you,</w:t>
      </w:r>
      <w:r w:rsidRPr="00FC6B38">
        <w:rPr>
          <w:rFonts w:asciiTheme="majorHAnsi" w:hAnsiTheme="majorHAnsi" w:cs="Segoe UI"/>
          <w:color w:val="000000"/>
        </w:rPr>
        <w:br/>
      </w:r>
      <w:r w:rsidRPr="00FC6B38">
        <w:rPr>
          <w:rStyle w:val="text"/>
          <w:rFonts w:asciiTheme="majorHAnsi" w:eastAsiaTheme="majorEastAsia" w:hAnsiTheme="majorHAnsi" w:cs="Segoe UI"/>
          <w:color w:val="000000"/>
        </w:rPr>
        <w:t>I will give people in exchange for you,</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nations in exchange for your life.</w:t>
      </w:r>
      <w:r w:rsidRPr="00FC6B38">
        <w:rPr>
          <w:rFonts w:asciiTheme="majorHAnsi" w:hAnsiTheme="majorHAnsi" w:cs="Segoe UI"/>
          <w:color w:val="000000"/>
        </w:rPr>
        <w:br/>
      </w:r>
      <w:r w:rsidRPr="00FC6B38">
        <w:rPr>
          <w:rStyle w:val="text"/>
          <w:rFonts w:asciiTheme="majorHAnsi" w:eastAsiaTheme="majorEastAsia" w:hAnsiTheme="majorHAnsi" w:cs="Segoe UI"/>
          <w:b/>
          <w:bCs/>
          <w:color w:val="000000"/>
          <w:vertAlign w:val="superscript"/>
        </w:rPr>
        <w:t>5 </w:t>
      </w:r>
      <w:r w:rsidRPr="00FC6B38">
        <w:rPr>
          <w:rStyle w:val="text"/>
          <w:rFonts w:asciiTheme="majorHAnsi" w:eastAsiaTheme="majorEastAsia" w:hAnsiTheme="majorHAnsi" w:cs="Segoe UI"/>
          <w:color w:val="000000"/>
        </w:rPr>
        <w:t>Do not be afraid, for I am with you;</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I will bring your children from the east</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and gather you from the west.</w:t>
      </w:r>
      <w:r w:rsidRPr="00FC6B38">
        <w:rPr>
          <w:rFonts w:asciiTheme="majorHAnsi" w:hAnsiTheme="majorHAnsi" w:cs="Segoe UI"/>
          <w:color w:val="000000"/>
        </w:rPr>
        <w:br/>
      </w:r>
      <w:r w:rsidRPr="00FC6B38">
        <w:rPr>
          <w:rStyle w:val="text"/>
          <w:rFonts w:asciiTheme="majorHAnsi" w:eastAsiaTheme="majorEastAsia" w:hAnsiTheme="majorHAnsi" w:cs="Segoe UI"/>
          <w:b/>
          <w:bCs/>
          <w:color w:val="000000"/>
          <w:vertAlign w:val="superscript"/>
        </w:rPr>
        <w:t>6 </w:t>
      </w:r>
      <w:r w:rsidRPr="00FC6B38">
        <w:rPr>
          <w:rStyle w:val="text"/>
          <w:rFonts w:asciiTheme="majorHAnsi" w:eastAsiaTheme="majorEastAsia" w:hAnsiTheme="majorHAnsi" w:cs="Segoe UI"/>
          <w:color w:val="000000"/>
        </w:rPr>
        <w:t>I will say to the north, ‘Give them up!’</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and to the south, ‘Do not hold them back.’</w:t>
      </w:r>
      <w:r w:rsidRPr="00FC6B38">
        <w:rPr>
          <w:rFonts w:asciiTheme="majorHAnsi" w:hAnsiTheme="majorHAnsi" w:cs="Segoe UI"/>
          <w:color w:val="000000"/>
        </w:rPr>
        <w:br/>
      </w:r>
      <w:r w:rsidRPr="00FC6B38">
        <w:rPr>
          <w:rStyle w:val="text"/>
          <w:rFonts w:asciiTheme="majorHAnsi" w:eastAsiaTheme="majorEastAsia" w:hAnsiTheme="majorHAnsi" w:cs="Segoe UI"/>
          <w:color w:val="000000"/>
        </w:rPr>
        <w:t>Bring my sons from afar</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and my daughters from the ends of the earth—</w:t>
      </w:r>
      <w:r w:rsidRPr="00FC6B38">
        <w:rPr>
          <w:rFonts w:asciiTheme="majorHAnsi" w:hAnsiTheme="majorHAnsi" w:cs="Segoe UI"/>
          <w:color w:val="000000"/>
        </w:rPr>
        <w:br/>
      </w:r>
      <w:r w:rsidRPr="00FC6B38">
        <w:rPr>
          <w:rStyle w:val="text"/>
          <w:rFonts w:asciiTheme="majorHAnsi" w:eastAsiaTheme="majorEastAsia" w:hAnsiTheme="majorHAnsi" w:cs="Segoe UI"/>
          <w:b/>
          <w:bCs/>
          <w:color w:val="000000"/>
          <w:vertAlign w:val="superscript"/>
        </w:rPr>
        <w:t>7 </w:t>
      </w:r>
      <w:r w:rsidRPr="00FC6B38">
        <w:rPr>
          <w:rStyle w:val="text"/>
          <w:rFonts w:asciiTheme="majorHAnsi" w:eastAsiaTheme="majorEastAsia" w:hAnsiTheme="majorHAnsi" w:cs="Segoe UI"/>
          <w:color w:val="000000"/>
        </w:rPr>
        <w:t>everyone who is called by my name,</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whom I created for my glory,</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whom I formed and made.”</w:t>
      </w:r>
    </w:p>
    <w:p w14:paraId="3AAA953C" w14:textId="0266C74C" w:rsidR="0038561B" w:rsidRPr="00FC6B38" w:rsidRDefault="0038561B" w:rsidP="0038561B">
      <w:pPr>
        <w:pStyle w:val="line"/>
        <w:shd w:val="clear" w:color="auto" w:fill="FFFFFF"/>
        <w:spacing w:before="0" w:beforeAutospacing="0" w:after="0" w:afterAutospacing="0"/>
        <w:rPr>
          <w:rStyle w:val="text"/>
          <w:rFonts w:asciiTheme="majorHAnsi" w:eastAsiaTheme="majorEastAsia" w:hAnsiTheme="majorHAnsi" w:cs="Segoe UI"/>
          <w:color w:val="000000"/>
        </w:rPr>
      </w:pPr>
      <w:r w:rsidRPr="00FC6B38">
        <w:rPr>
          <w:rStyle w:val="text"/>
          <w:rFonts w:asciiTheme="majorHAnsi" w:eastAsiaTheme="majorEastAsia" w:hAnsiTheme="majorHAnsi" w:cs="Segoe UI"/>
          <w:b/>
          <w:bCs/>
          <w:color w:val="000000"/>
          <w:vertAlign w:val="superscript"/>
        </w:rPr>
        <w:t>8 </w:t>
      </w:r>
      <w:r w:rsidRPr="00FC6B38">
        <w:rPr>
          <w:rStyle w:val="text"/>
          <w:rFonts w:asciiTheme="majorHAnsi" w:eastAsiaTheme="majorEastAsia" w:hAnsiTheme="majorHAnsi" w:cs="Segoe UI"/>
          <w:color w:val="000000"/>
        </w:rPr>
        <w:t>Lead out those who have eyes but are blind,</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who have ears but are deaf.</w:t>
      </w:r>
      <w:r w:rsidRPr="00FC6B38">
        <w:rPr>
          <w:rFonts w:asciiTheme="majorHAnsi" w:hAnsiTheme="majorHAnsi" w:cs="Segoe UI"/>
          <w:color w:val="000000"/>
        </w:rPr>
        <w:br/>
      </w:r>
      <w:r w:rsidRPr="00FC6B38">
        <w:rPr>
          <w:rStyle w:val="text"/>
          <w:rFonts w:asciiTheme="majorHAnsi" w:eastAsiaTheme="majorEastAsia" w:hAnsiTheme="majorHAnsi" w:cs="Segoe UI"/>
          <w:b/>
          <w:bCs/>
          <w:color w:val="000000"/>
          <w:vertAlign w:val="superscript"/>
        </w:rPr>
        <w:t>9 </w:t>
      </w:r>
      <w:r w:rsidRPr="00FC6B38">
        <w:rPr>
          <w:rStyle w:val="text"/>
          <w:rFonts w:asciiTheme="majorHAnsi" w:eastAsiaTheme="majorEastAsia" w:hAnsiTheme="majorHAnsi" w:cs="Segoe UI"/>
          <w:color w:val="000000"/>
        </w:rPr>
        <w:t>All the nations gather together</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and the peoples assemble.</w:t>
      </w:r>
      <w:r w:rsidRPr="00FC6B38">
        <w:rPr>
          <w:rFonts w:asciiTheme="majorHAnsi" w:hAnsiTheme="majorHAnsi" w:cs="Segoe UI"/>
          <w:color w:val="000000"/>
        </w:rPr>
        <w:br/>
      </w:r>
      <w:r w:rsidRPr="00FC6B38">
        <w:rPr>
          <w:rStyle w:val="text"/>
          <w:rFonts w:asciiTheme="majorHAnsi" w:eastAsiaTheme="majorEastAsia" w:hAnsiTheme="majorHAnsi" w:cs="Segoe UI"/>
          <w:color w:val="000000"/>
        </w:rPr>
        <w:t>Which of their gods foretold this</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and proclaimed to us the former things?</w:t>
      </w:r>
      <w:r w:rsidRPr="00FC6B38">
        <w:rPr>
          <w:rFonts w:asciiTheme="majorHAnsi" w:hAnsiTheme="majorHAnsi" w:cs="Segoe UI"/>
          <w:color w:val="000000"/>
        </w:rPr>
        <w:br/>
      </w:r>
      <w:r w:rsidRPr="00FC6B38">
        <w:rPr>
          <w:rStyle w:val="text"/>
          <w:rFonts w:asciiTheme="majorHAnsi" w:eastAsiaTheme="majorEastAsia" w:hAnsiTheme="majorHAnsi" w:cs="Segoe UI"/>
          <w:color w:val="000000"/>
        </w:rPr>
        <w:t>Let them bring in their witnesses to prove they were right,</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so that others may hear and say, “It is true.”</w:t>
      </w:r>
      <w:r w:rsidRPr="00FC6B38">
        <w:rPr>
          <w:rFonts w:asciiTheme="majorHAnsi" w:hAnsiTheme="majorHAnsi" w:cs="Segoe UI"/>
          <w:color w:val="000000"/>
        </w:rPr>
        <w:br/>
      </w:r>
      <w:r w:rsidRPr="00FC6B38">
        <w:rPr>
          <w:rStyle w:val="text"/>
          <w:rFonts w:asciiTheme="majorHAnsi" w:eastAsiaTheme="majorEastAsia" w:hAnsiTheme="majorHAnsi" w:cs="Segoe UI"/>
          <w:b/>
          <w:bCs/>
          <w:color w:val="000000"/>
          <w:vertAlign w:val="superscript"/>
        </w:rPr>
        <w:t>10 </w:t>
      </w:r>
      <w:r w:rsidRPr="00FC6B38">
        <w:rPr>
          <w:rStyle w:val="text"/>
          <w:rFonts w:asciiTheme="majorHAnsi" w:eastAsiaTheme="majorEastAsia" w:hAnsiTheme="majorHAnsi" w:cs="Segoe UI"/>
          <w:color w:val="000000"/>
        </w:rPr>
        <w:t>“You are my witnesses,” declares the </w:t>
      </w:r>
      <w:r w:rsidRPr="00FC6B38">
        <w:rPr>
          <w:rStyle w:val="small-caps"/>
          <w:rFonts w:asciiTheme="majorHAnsi" w:eastAsiaTheme="majorEastAsia" w:hAnsiTheme="majorHAnsi" w:cs="Segoe UI"/>
          <w:smallCaps/>
          <w:color w:val="000000"/>
        </w:rPr>
        <w:t>Lord</w:t>
      </w:r>
      <w:r w:rsidRPr="00FC6B38">
        <w:rPr>
          <w:rStyle w:val="text"/>
          <w:rFonts w:asciiTheme="majorHAnsi" w:eastAsiaTheme="majorEastAsia" w:hAnsiTheme="majorHAnsi" w:cs="Segoe UI"/>
          <w:color w:val="000000"/>
        </w:rPr>
        <w:t>,</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“and my servant whom I have chosen,</w:t>
      </w:r>
      <w:r w:rsidRPr="00FC6B38">
        <w:rPr>
          <w:rFonts w:asciiTheme="majorHAnsi" w:hAnsiTheme="majorHAnsi" w:cs="Segoe UI"/>
          <w:color w:val="000000"/>
        </w:rPr>
        <w:br/>
      </w:r>
      <w:r w:rsidRPr="00FC6B38">
        <w:rPr>
          <w:rStyle w:val="text"/>
          <w:rFonts w:asciiTheme="majorHAnsi" w:eastAsiaTheme="majorEastAsia" w:hAnsiTheme="majorHAnsi" w:cs="Segoe UI"/>
          <w:color w:val="000000"/>
        </w:rPr>
        <w:t>so that you may know and believe me</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and understand that I am he.</w:t>
      </w:r>
      <w:r w:rsidRPr="00FC6B38">
        <w:rPr>
          <w:rFonts w:asciiTheme="majorHAnsi" w:hAnsiTheme="majorHAnsi" w:cs="Segoe UI"/>
          <w:color w:val="000000"/>
        </w:rPr>
        <w:br/>
      </w:r>
      <w:r w:rsidRPr="00FC6B38">
        <w:rPr>
          <w:rStyle w:val="text"/>
          <w:rFonts w:asciiTheme="majorHAnsi" w:eastAsiaTheme="majorEastAsia" w:hAnsiTheme="majorHAnsi" w:cs="Segoe UI"/>
          <w:color w:val="000000"/>
        </w:rPr>
        <w:t>Before me no god was formed,</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nor will there be one after me.</w:t>
      </w:r>
      <w:r w:rsidRPr="00FC6B38">
        <w:rPr>
          <w:rFonts w:asciiTheme="majorHAnsi" w:hAnsiTheme="majorHAnsi" w:cs="Segoe UI"/>
          <w:color w:val="000000"/>
        </w:rPr>
        <w:br/>
      </w:r>
      <w:r w:rsidRPr="00FC6B38">
        <w:rPr>
          <w:rStyle w:val="text"/>
          <w:rFonts w:asciiTheme="majorHAnsi" w:eastAsiaTheme="majorEastAsia" w:hAnsiTheme="majorHAnsi" w:cs="Segoe UI"/>
          <w:b/>
          <w:bCs/>
          <w:color w:val="000000"/>
          <w:vertAlign w:val="superscript"/>
        </w:rPr>
        <w:t>11 </w:t>
      </w:r>
      <w:r w:rsidRPr="00FC6B38">
        <w:rPr>
          <w:rStyle w:val="text"/>
          <w:rFonts w:asciiTheme="majorHAnsi" w:eastAsiaTheme="majorEastAsia" w:hAnsiTheme="majorHAnsi" w:cs="Segoe UI"/>
          <w:color w:val="000000"/>
        </w:rPr>
        <w:t>I, even I, am the </w:t>
      </w:r>
      <w:r w:rsidRPr="00FC6B38">
        <w:rPr>
          <w:rStyle w:val="small-caps"/>
          <w:rFonts w:asciiTheme="majorHAnsi" w:eastAsiaTheme="majorEastAsia" w:hAnsiTheme="majorHAnsi" w:cs="Segoe UI"/>
          <w:smallCaps/>
          <w:color w:val="000000"/>
        </w:rPr>
        <w:t>Lord</w:t>
      </w:r>
      <w:r w:rsidRPr="00FC6B38">
        <w:rPr>
          <w:rStyle w:val="text"/>
          <w:rFonts w:asciiTheme="majorHAnsi" w:eastAsiaTheme="majorEastAsia" w:hAnsiTheme="majorHAnsi" w:cs="Segoe UI"/>
          <w:color w:val="000000"/>
        </w:rPr>
        <w:t>,</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lastRenderedPageBreak/>
        <w:t>    </w:t>
      </w:r>
      <w:r w:rsidRPr="00FC6B38">
        <w:rPr>
          <w:rStyle w:val="text"/>
          <w:rFonts w:asciiTheme="majorHAnsi" w:eastAsiaTheme="majorEastAsia" w:hAnsiTheme="majorHAnsi" w:cs="Segoe UI"/>
          <w:color w:val="000000"/>
        </w:rPr>
        <w:t xml:space="preserve">and apart from me there is no </w:t>
      </w:r>
      <w:proofErr w:type="spellStart"/>
      <w:r w:rsidRPr="00FC6B38">
        <w:rPr>
          <w:rStyle w:val="text"/>
          <w:rFonts w:asciiTheme="majorHAnsi" w:eastAsiaTheme="majorEastAsia" w:hAnsiTheme="majorHAnsi" w:cs="Segoe UI"/>
          <w:color w:val="000000"/>
        </w:rPr>
        <w:t>savior</w:t>
      </w:r>
      <w:proofErr w:type="spellEnd"/>
      <w:r w:rsidRPr="00FC6B38">
        <w:rPr>
          <w:rStyle w:val="text"/>
          <w:rFonts w:asciiTheme="majorHAnsi" w:eastAsiaTheme="majorEastAsia" w:hAnsiTheme="majorHAnsi" w:cs="Segoe UI"/>
          <w:color w:val="000000"/>
        </w:rPr>
        <w:t>.</w:t>
      </w:r>
      <w:r w:rsidRPr="00FC6B38">
        <w:rPr>
          <w:rFonts w:asciiTheme="majorHAnsi" w:hAnsiTheme="majorHAnsi" w:cs="Segoe UI"/>
          <w:color w:val="000000"/>
        </w:rPr>
        <w:br/>
      </w:r>
      <w:r w:rsidRPr="00FC6B38">
        <w:rPr>
          <w:rStyle w:val="text"/>
          <w:rFonts w:asciiTheme="majorHAnsi" w:eastAsiaTheme="majorEastAsia" w:hAnsiTheme="majorHAnsi" w:cs="Segoe UI"/>
          <w:b/>
          <w:bCs/>
          <w:color w:val="000000"/>
          <w:vertAlign w:val="superscript"/>
        </w:rPr>
        <w:t>12 </w:t>
      </w:r>
      <w:r w:rsidRPr="00FC6B38">
        <w:rPr>
          <w:rStyle w:val="text"/>
          <w:rFonts w:asciiTheme="majorHAnsi" w:eastAsiaTheme="majorEastAsia" w:hAnsiTheme="majorHAnsi" w:cs="Segoe UI"/>
          <w:color w:val="000000"/>
        </w:rPr>
        <w:t>I have revealed and saved and proclaimed—</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I, and not some foreign god among you.</w:t>
      </w:r>
      <w:r w:rsidRPr="00FC6B38">
        <w:rPr>
          <w:rFonts w:asciiTheme="majorHAnsi" w:hAnsiTheme="majorHAnsi" w:cs="Segoe UI"/>
          <w:color w:val="000000"/>
        </w:rPr>
        <w:br/>
      </w:r>
      <w:r w:rsidRPr="00FC6B38">
        <w:rPr>
          <w:rStyle w:val="text"/>
          <w:rFonts w:asciiTheme="majorHAnsi" w:eastAsiaTheme="majorEastAsia" w:hAnsiTheme="majorHAnsi" w:cs="Segoe UI"/>
          <w:color w:val="000000"/>
        </w:rPr>
        <w:t>You are my witnesses,” declares the </w:t>
      </w:r>
      <w:r w:rsidRPr="00FC6B38">
        <w:rPr>
          <w:rStyle w:val="small-caps"/>
          <w:rFonts w:asciiTheme="majorHAnsi" w:eastAsiaTheme="majorEastAsia" w:hAnsiTheme="majorHAnsi" w:cs="Segoe UI"/>
          <w:smallCaps/>
          <w:color w:val="000000"/>
        </w:rPr>
        <w:t>Lord</w:t>
      </w:r>
      <w:r w:rsidRPr="00FC6B38">
        <w:rPr>
          <w:rStyle w:val="text"/>
          <w:rFonts w:asciiTheme="majorHAnsi" w:eastAsiaTheme="majorEastAsia" w:hAnsiTheme="majorHAnsi" w:cs="Segoe UI"/>
          <w:color w:val="000000"/>
        </w:rPr>
        <w:t>, “that I am God.</w:t>
      </w:r>
      <w:r w:rsidRPr="00FC6B38">
        <w:rPr>
          <w:rFonts w:asciiTheme="majorHAnsi" w:hAnsiTheme="majorHAnsi" w:cs="Segoe UI"/>
          <w:color w:val="000000"/>
        </w:rPr>
        <w:br/>
      </w:r>
      <w:r w:rsidRPr="00FC6B38">
        <w:rPr>
          <w:rStyle w:val="text"/>
          <w:rFonts w:asciiTheme="majorHAnsi" w:eastAsiaTheme="majorEastAsia" w:hAnsiTheme="majorHAnsi" w:cs="Segoe UI"/>
          <w:b/>
          <w:bCs/>
          <w:color w:val="000000"/>
          <w:vertAlign w:val="superscript"/>
        </w:rPr>
        <w:t>13 </w:t>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Yes, and from ancient days I am he.</w:t>
      </w:r>
      <w:r w:rsidRPr="00FC6B38">
        <w:rPr>
          <w:rFonts w:asciiTheme="majorHAnsi" w:hAnsiTheme="majorHAnsi" w:cs="Segoe UI"/>
          <w:color w:val="000000"/>
        </w:rPr>
        <w:br/>
      </w:r>
      <w:r w:rsidRPr="00FC6B38">
        <w:rPr>
          <w:rStyle w:val="text"/>
          <w:rFonts w:asciiTheme="majorHAnsi" w:eastAsiaTheme="majorEastAsia" w:hAnsiTheme="majorHAnsi" w:cs="Segoe UI"/>
          <w:color w:val="000000"/>
        </w:rPr>
        <w:t>No one can deliver out of my hand.</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rPr>
        <w:t>    </w:t>
      </w:r>
      <w:r w:rsidRPr="00FC6B38">
        <w:rPr>
          <w:rStyle w:val="text"/>
          <w:rFonts w:asciiTheme="majorHAnsi" w:eastAsiaTheme="majorEastAsia" w:hAnsiTheme="majorHAnsi" w:cs="Segoe UI"/>
          <w:color w:val="000000"/>
        </w:rPr>
        <w:t>When I act, who can reverse it?”</w:t>
      </w:r>
    </w:p>
    <w:p w14:paraId="40C6CF76" w14:textId="77777777" w:rsidR="0038561B" w:rsidRPr="00FC6B38" w:rsidRDefault="0038561B" w:rsidP="0038561B">
      <w:pPr>
        <w:pStyle w:val="line"/>
        <w:shd w:val="clear" w:color="auto" w:fill="FFFFFF"/>
        <w:spacing w:before="0" w:beforeAutospacing="0" w:after="0" w:afterAutospacing="0"/>
        <w:rPr>
          <w:rStyle w:val="text"/>
          <w:rFonts w:asciiTheme="majorHAnsi" w:eastAsiaTheme="majorEastAsia" w:hAnsiTheme="majorHAnsi" w:cs="Segoe UI"/>
          <w:color w:val="000000"/>
        </w:rPr>
      </w:pPr>
    </w:p>
    <w:p w14:paraId="13632905" w14:textId="77777777" w:rsidR="0038561B" w:rsidRPr="00FC6B38" w:rsidRDefault="0038561B" w:rsidP="0038561B">
      <w:pPr>
        <w:pStyle w:val="line"/>
        <w:shd w:val="clear" w:color="auto" w:fill="FFFFFF"/>
        <w:spacing w:before="0" w:beforeAutospacing="0" w:after="0" w:afterAutospacing="0"/>
        <w:rPr>
          <w:rStyle w:val="text"/>
          <w:rFonts w:asciiTheme="majorHAnsi" w:eastAsiaTheme="majorEastAsia" w:hAnsiTheme="majorHAnsi" w:cs="Segoe UI"/>
          <w:color w:val="000000"/>
        </w:rPr>
      </w:pPr>
    </w:p>
    <w:p w14:paraId="4481CE46" w14:textId="3049FDC0" w:rsidR="00FF021B" w:rsidRPr="00FC6B38" w:rsidRDefault="00FF021B" w:rsidP="0038561B">
      <w:pPr>
        <w:pStyle w:val="line"/>
        <w:shd w:val="clear" w:color="auto" w:fill="FFFFFF"/>
        <w:spacing w:before="0" w:beforeAutospacing="0" w:after="0" w:afterAutospacing="0"/>
        <w:rPr>
          <w:rStyle w:val="text"/>
          <w:rFonts w:asciiTheme="majorHAnsi" w:eastAsiaTheme="majorEastAsia" w:hAnsiTheme="majorHAnsi" w:cs="Segoe UI"/>
          <w:color w:val="000000"/>
          <w:shd w:val="clear" w:color="auto" w:fill="FFFFFF"/>
        </w:rPr>
      </w:pPr>
      <w:r w:rsidRPr="00FC6B38">
        <w:rPr>
          <w:rFonts w:asciiTheme="majorHAnsi" w:hAnsiTheme="majorHAnsi" w:cs="Segoe UI"/>
          <w:b/>
          <w:bCs/>
          <w:color w:val="000000"/>
        </w:rPr>
        <w:t xml:space="preserve">Psalm 23: 4 </w:t>
      </w:r>
      <w:r w:rsidRPr="00FC6B38">
        <w:rPr>
          <w:rStyle w:val="text"/>
          <w:rFonts w:asciiTheme="majorHAnsi" w:eastAsiaTheme="majorEastAsia" w:hAnsiTheme="majorHAnsi" w:cs="Segoe UI"/>
          <w:color w:val="000000"/>
          <w:shd w:val="clear" w:color="auto" w:fill="FFFFFF"/>
        </w:rPr>
        <w:t>Even though I walk</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shd w:val="clear" w:color="auto" w:fill="FFFFFF"/>
        </w:rPr>
        <w:t>    </w:t>
      </w:r>
      <w:r w:rsidRPr="00FC6B38">
        <w:rPr>
          <w:rStyle w:val="text"/>
          <w:rFonts w:asciiTheme="majorHAnsi" w:eastAsiaTheme="majorEastAsia" w:hAnsiTheme="majorHAnsi" w:cs="Segoe UI"/>
          <w:color w:val="000000"/>
          <w:shd w:val="clear" w:color="auto" w:fill="FFFFFF"/>
        </w:rPr>
        <w:t>through the darkest valley,</w:t>
      </w:r>
      <w:r w:rsidRPr="00FC6B38">
        <w:rPr>
          <w:rStyle w:val="text"/>
          <w:rFonts w:asciiTheme="majorHAnsi" w:eastAsiaTheme="majorEastAsia" w:hAnsiTheme="majorHAnsi" w:cs="Segoe UI"/>
          <w:color w:val="000000"/>
          <w:sz w:val="15"/>
          <w:szCs w:val="15"/>
          <w:shd w:val="clear" w:color="auto" w:fill="FFFFFF"/>
          <w:vertAlign w:val="superscript"/>
        </w:rPr>
        <w:t>[</w:t>
      </w:r>
      <w:hyperlink r:id="rId12" w:anchor="fen-NIV-14240a" w:tooltip="See footnote a" w:history="1">
        <w:r w:rsidRPr="00FC6B38">
          <w:rPr>
            <w:rStyle w:val="Hyperlink"/>
            <w:rFonts w:asciiTheme="majorHAnsi" w:eastAsiaTheme="majorEastAsia" w:hAnsiTheme="majorHAnsi" w:cs="Segoe UI"/>
            <w:color w:val="4A4A4A"/>
            <w:sz w:val="15"/>
            <w:szCs w:val="15"/>
            <w:vertAlign w:val="superscript"/>
          </w:rPr>
          <w:t>a</w:t>
        </w:r>
      </w:hyperlink>
      <w:r w:rsidRPr="00FC6B38">
        <w:rPr>
          <w:rStyle w:val="text"/>
          <w:rFonts w:asciiTheme="majorHAnsi" w:eastAsiaTheme="majorEastAsia" w:hAnsiTheme="majorHAnsi" w:cs="Segoe UI"/>
          <w:color w:val="000000"/>
          <w:sz w:val="15"/>
          <w:szCs w:val="15"/>
          <w:shd w:val="clear" w:color="auto" w:fill="FFFFFF"/>
          <w:vertAlign w:val="superscript"/>
        </w:rPr>
        <w:t>]</w:t>
      </w:r>
      <w:r w:rsidRPr="00FC6B38">
        <w:rPr>
          <w:rFonts w:asciiTheme="majorHAnsi" w:hAnsiTheme="majorHAnsi" w:cs="Segoe UI"/>
          <w:color w:val="000000"/>
        </w:rPr>
        <w:br/>
      </w:r>
      <w:r w:rsidRPr="00FC6B38">
        <w:rPr>
          <w:rStyle w:val="text"/>
          <w:rFonts w:asciiTheme="majorHAnsi" w:eastAsiaTheme="majorEastAsia" w:hAnsiTheme="majorHAnsi" w:cs="Segoe UI"/>
          <w:color w:val="000000"/>
          <w:shd w:val="clear" w:color="auto" w:fill="FFFFFF"/>
        </w:rPr>
        <w:t>I will fear no evil,</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shd w:val="clear" w:color="auto" w:fill="FFFFFF"/>
        </w:rPr>
        <w:t>    </w:t>
      </w:r>
      <w:r w:rsidRPr="00FC6B38">
        <w:rPr>
          <w:rStyle w:val="text"/>
          <w:rFonts w:asciiTheme="majorHAnsi" w:eastAsiaTheme="majorEastAsia" w:hAnsiTheme="majorHAnsi" w:cs="Segoe UI"/>
          <w:color w:val="000000"/>
          <w:shd w:val="clear" w:color="auto" w:fill="FFFFFF"/>
        </w:rPr>
        <w:t>for you are with me;</w:t>
      </w:r>
      <w:r w:rsidRPr="00FC6B38">
        <w:rPr>
          <w:rFonts w:asciiTheme="majorHAnsi" w:hAnsiTheme="majorHAnsi" w:cs="Segoe UI"/>
          <w:color w:val="000000"/>
        </w:rPr>
        <w:br/>
      </w:r>
      <w:r w:rsidRPr="00FC6B38">
        <w:rPr>
          <w:rStyle w:val="text"/>
          <w:rFonts w:asciiTheme="majorHAnsi" w:eastAsiaTheme="majorEastAsia" w:hAnsiTheme="majorHAnsi" w:cs="Segoe UI"/>
          <w:color w:val="000000"/>
          <w:shd w:val="clear" w:color="auto" w:fill="FFFFFF"/>
        </w:rPr>
        <w:t>your rod and your staff,</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shd w:val="clear" w:color="auto" w:fill="FFFFFF"/>
        </w:rPr>
        <w:t>    </w:t>
      </w:r>
      <w:r w:rsidRPr="00FC6B38">
        <w:rPr>
          <w:rStyle w:val="text"/>
          <w:rFonts w:asciiTheme="majorHAnsi" w:eastAsiaTheme="majorEastAsia" w:hAnsiTheme="majorHAnsi" w:cs="Segoe UI"/>
          <w:color w:val="000000"/>
          <w:shd w:val="clear" w:color="auto" w:fill="FFFFFF"/>
        </w:rPr>
        <w:t>they comfort me.</w:t>
      </w:r>
    </w:p>
    <w:p w14:paraId="77426D84" w14:textId="77777777" w:rsidR="00FF021B" w:rsidRPr="00FC6B38" w:rsidRDefault="00FF021B" w:rsidP="0038561B">
      <w:pPr>
        <w:pStyle w:val="line"/>
        <w:shd w:val="clear" w:color="auto" w:fill="FFFFFF"/>
        <w:spacing w:before="0" w:beforeAutospacing="0" w:after="0" w:afterAutospacing="0"/>
        <w:rPr>
          <w:rFonts w:asciiTheme="majorHAnsi" w:hAnsiTheme="majorHAnsi" w:cs="Segoe UI"/>
          <w:b/>
          <w:bCs/>
          <w:color w:val="000000"/>
        </w:rPr>
      </w:pPr>
    </w:p>
    <w:p w14:paraId="764F02D5" w14:textId="7795AFAF" w:rsidR="0038561B" w:rsidRPr="00FC6B38" w:rsidRDefault="00373277" w:rsidP="0038561B">
      <w:pPr>
        <w:pStyle w:val="line"/>
        <w:shd w:val="clear" w:color="auto" w:fill="FFFFFF"/>
        <w:spacing w:before="0" w:beforeAutospacing="0" w:after="0" w:afterAutospacing="0"/>
        <w:rPr>
          <w:rFonts w:asciiTheme="majorHAnsi" w:hAnsiTheme="majorHAnsi" w:cs="Segoe UI"/>
          <w:color w:val="000000"/>
          <w:shd w:val="clear" w:color="auto" w:fill="FFFFFF"/>
        </w:rPr>
      </w:pPr>
      <w:r w:rsidRPr="00FC6B38">
        <w:rPr>
          <w:rFonts w:asciiTheme="majorHAnsi" w:hAnsiTheme="majorHAnsi" w:cs="Segoe UI"/>
          <w:b/>
          <w:bCs/>
          <w:color w:val="000000"/>
        </w:rPr>
        <w:t>Joshua 1:9</w:t>
      </w:r>
      <w:r w:rsidRPr="00FC6B38">
        <w:rPr>
          <w:rFonts w:asciiTheme="majorHAnsi" w:hAnsiTheme="majorHAnsi" w:cs="Segoe UI"/>
          <w:b/>
          <w:bCs/>
          <w:color w:val="000000"/>
          <w:shd w:val="clear" w:color="auto" w:fill="FFFFFF"/>
          <w:vertAlign w:val="superscript"/>
        </w:rPr>
        <w:t xml:space="preserve"> 9 </w:t>
      </w:r>
      <w:r w:rsidRPr="00FC6B38">
        <w:rPr>
          <w:rFonts w:asciiTheme="majorHAnsi" w:hAnsiTheme="majorHAnsi" w:cs="Segoe UI"/>
          <w:color w:val="000000"/>
          <w:shd w:val="clear" w:color="auto" w:fill="FFFFFF"/>
        </w:rPr>
        <w:t>Have I not commanded you? Be strong and courageous. Do not be afraid; do not be discouraged, for the </w:t>
      </w:r>
      <w:r w:rsidRPr="00FC6B38">
        <w:rPr>
          <w:rStyle w:val="small-caps"/>
          <w:rFonts w:asciiTheme="majorHAnsi" w:eastAsiaTheme="majorEastAsia" w:hAnsiTheme="majorHAnsi" w:cs="Segoe UI"/>
          <w:smallCaps/>
          <w:color w:val="000000"/>
          <w:shd w:val="clear" w:color="auto" w:fill="FFFFFF"/>
        </w:rPr>
        <w:t>Lord</w:t>
      </w:r>
      <w:r w:rsidRPr="00FC6B38">
        <w:rPr>
          <w:rFonts w:asciiTheme="majorHAnsi" w:hAnsiTheme="majorHAnsi" w:cs="Segoe UI"/>
          <w:color w:val="000000"/>
          <w:shd w:val="clear" w:color="auto" w:fill="FFFFFF"/>
        </w:rPr>
        <w:t> your God will be with you wherever you go.”</w:t>
      </w:r>
    </w:p>
    <w:p w14:paraId="2414679A" w14:textId="2833DC52" w:rsidR="00373277" w:rsidRPr="00FC6B38" w:rsidRDefault="00373277" w:rsidP="0038561B">
      <w:pPr>
        <w:pStyle w:val="line"/>
        <w:shd w:val="clear" w:color="auto" w:fill="FFFFFF"/>
        <w:spacing w:before="0" w:beforeAutospacing="0" w:after="0" w:afterAutospacing="0"/>
        <w:rPr>
          <w:rStyle w:val="text"/>
          <w:rFonts w:asciiTheme="majorHAnsi" w:eastAsiaTheme="majorEastAsia" w:hAnsiTheme="majorHAnsi" w:cs="Segoe UI"/>
          <w:color w:val="000000"/>
          <w:shd w:val="clear" w:color="auto" w:fill="FFFFFF"/>
        </w:rPr>
      </w:pPr>
      <w:proofErr w:type="spellStart"/>
      <w:r w:rsidRPr="00FC6B38">
        <w:rPr>
          <w:rFonts w:asciiTheme="majorHAnsi" w:hAnsiTheme="majorHAnsi" w:cs="Segoe UI"/>
          <w:b/>
          <w:bCs/>
          <w:color w:val="000000"/>
          <w:shd w:val="clear" w:color="auto" w:fill="FFFFFF"/>
        </w:rPr>
        <w:t>Phillipians</w:t>
      </w:r>
      <w:proofErr w:type="spellEnd"/>
      <w:r w:rsidRPr="00FC6B38">
        <w:rPr>
          <w:rFonts w:asciiTheme="majorHAnsi" w:hAnsiTheme="majorHAnsi" w:cs="Segoe UI"/>
          <w:b/>
          <w:bCs/>
          <w:color w:val="000000"/>
          <w:shd w:val="clear" w:color="auto" w:fill="FFFFFF"/>
        </w:rPr>
        <w:t xml:space="preserve"> 4: 6 – 7</w:t>
      </w:r>
      <w:r w:rsidRPr="00FC6B38">
        <w:rPr>
          <w:rFonts w:asciiTheme="majorHAnsi" w:hAnsiTheme="majorHAnsi" w:cs="Segoe UI"/>
          <w:color w:val="000000"/>
          <w:shd w:val="clear" w:color="auto" w:fill="FFFFFF"/>
        </w:rPr>
        <w:t xml:space="preserve"> </w:t>
      </w:r>
      <w:r w:rsidRPr="00FC6B38">
        <w:rPr>
          <w:rStyle w:val="text"/>
          <w:rFonts w:asciiTheme="majorHAnsi" w:eastAsiaTheme="majorEastAsia" w:hAnsiTheme="majorHAnsi" w:cs="Segoe UI"/>
          <w:b/>
          <w:bCs/>
          <w:color w:val="000000"/>
          <w:shd w:val="clear" w:color="auto" w:fill="FFFFFF"/>
          <w:vertAlign w:val="superscript"/>
        </w:rPr>
        <w:t>6 </w:t>
      </w:r>
      <w:r w:rsidRPr="00FC6B38">
        <w:rPr>
          <w:rStyle w:val="text"/>
          <w:rFonts w:asciiTheme="majorHAnsi" w:eastAsiaTheme="majorEastAsia" w:hAnsiTheme="majorHAnsi" w:cs="Segoe UI"/>
          <w:color w:val="000000"/>
          <w:shd w:val="clear" w:color="auto" w:fill="FFFFFF"/>
        </w:rPr>
        <w:t>Do not be anxious about anything, but in every situation, by prayer and petition, with thanksgiving, present your requests to God.</w:t>
      </w:r>
      <w:r w:rsidRPr="00FC6B38">
        <w:rPr>
          <w:rFonts w:asciiTheme="majorHAnsi" w:hAnsiTheme="majorHAnsi" w:cs="Segoe UI"/>
          <w:color w:val="000000"/>
          <w:shd w:val="clear" w:color="auto" w:fill="FFFFFF"/>
        </w:rPr>
        <w:t> </w:t>
      </w:r>
      <w:r w:rsidRPr="00FC6B38">
        <w:rPr>
          <w:rStyle w:val="text"/>
          <w:rFonts w:asciiTheme="majorHAnsi" w:eastAsiaTheme="majorEastAsia" w:hAnsiTheme="majorHAnsi" w:cs="Segoe UI"/>
          <w:b/>
          <w:bCs/>
          <w:color w:val="000000"/>
          <w:shd w:val="clear" w:color="auto" w:fill="FFFFFF"/>
          <w:vertAlign w:val="superscript"/>
        </w:rPr>
        <w:t>7 </w:t>
      </w:r>
      <w:r w:rsidRPr="00FC6B38">
        <w:rPr>
          <w:rStyle w:val="text"/>
          <w:rFonts w:asciiTheme="majorHAnsi" w:eastAsiaTheme="majorEastAsia" w:hAnsiTheme="majorHAnsi" w:cs="Segoe UI"/>
          <w:color w:val="000000"/>
          <w:shd w:val="clear" w:color="auto" w:fill="FFFFFF"/>
        </w:rPr>
        <w:t>And the peace of God, which transcends all understanding, will guard your hearts and your minds in Christ Jesus.</w:t>
      </w:r>
    </w:p>
    <w:p w14:paraId="31194555" w14:textId="77777777" w:rsidR="00892B77" w:rsidRPr="00FC6B38" w:rsidRDefault="00892B77" w:rsidP="0038561B">
      <w:pPr>
        <w:pStyle w:val="line"/>
        <w:shd w:val="clear" w:color="auto" w:fill="FFFFFF"/>
        <w:spacing w:before="0" w:beforeAutospacing="0" w:after="0" w:afterAutospacing="0"/>
        <w:rPr>
          <w:rStyle w:val="text"/>
          <w:rFonts w:asciiTheme="majorHAnsi" w:eastAsiaTheme="majorEastAsia" w:hAnsiTheme="majorHAnsi" w:cs="Segoe UI"/>
          <w:color w:val="000000"/>
          <w:shd w:val="clear" w:color="auto" w:fill="FFFFFF"/>
        </w:rPr>
      </w:pPr>
    </w:p>
    <w:p w14:paraId="0CCD6FD8" w14:textId="17A7566B" w:rsidR="00892B77" w:rsidRPr="00FC6B38" w:rsidRDefault="00892B77" w:rsidP="0038561B">
      <w:pPr>
        <w:pStyle w:val="line"/>
        <w:shd w:val="clear" w:color="auto" w:fill="FFFFFF"/>
        <w:spacing w:before="0" w:beforeAutospacing="0" w:after="0" w:afterAutospacing="0"/>
        <w:rPr>
          <w:rStyle w:val="text"/>
          <w:rFonts w:asciiTheme="majorHAnsi" w:eastAsiaTheme="majorEastAsia" w:hAnsiTheme="majorHAnsi" w:cs="Segoe UI"/>
          <w:color w:val="000000"/>
          <w:shd w:val="clear" w:color="auto" w:fill="FFFFFF"/>
        </w:rPr>
      </w:pPr>
      <w:r w:rsidRPr="00FC6B38">
        <w:rPr>
          <w:rStyle w:val="text"/>
          <w:rFonts w:asciiTheme="majorHAnsi" w:eastAsiaTheme="majorEastAsia" w:hAnsiTheme="majorHAnsi" w:cs="Segoe UI"/>
          <w:b/>
          <w:bCs/>
          <w:color w:val="000000"/>
          <w:shd w:val="clear" w:color="auto" w:fill="FFFFFF"/>
        </w:rPr>
        <w:t>Proverbs 24:10</w:t>
      </w:r>
      <w:r w:rsidRPr="00FC6B38">
        <w:rPr>
          <w:rStyle w:val="text"/>
          <w:rFonts w:asciiTheme="majorHAnsi" w:eastAsiaTheme="majorEastAsia" w:hAnsiTheme="majorHAnsi" w:cs="Segoe UI"/>
          <w:color w:val="000000"/>
          <w:shd w:val="clear" w:color="auto" w:fill="FFFFFF"/>
        </w:rPr>
        <w:t xml:space="preserve"> If you falter in a time of trouble,</w:t>
      </w:r>
      <w:r w:rsidRPr="00FC6B38">
        <w:rPr>
          <w:rFonts w:asciiTheme="majorHAnsi" w:hAnsiTheme="majorHAnsi" w:cs="Segoe UI"/>
          <w:color w:val="000000"/>
        </w:rPr>
        <w:t xml:space="preserve"> </w:t>
      </w:r>
      <w:r w:rsidRPr="00FC6B38">
        <w:rPr>
          <w:rStyle w:val="text"/>
          <w:rFonts w:asciiTheme="majorHAnsi" w:eastAsiaTheme="majorEastAsia" w:hAnsiTheme="majorHAnsi" w:cs="Segoe UI"/>
          <w:color w:val="000000"/>
          <w:shd w:val="clear" w:color="auto" w:fill="FFFFFF"/>
        </w:rPr>
        <w:t>how small is your strength!</w:t>
      </w:r>
    </w:p>
    <w:p w14:paraId="395D8609" w14:textId="77777777" w:rsidR="00541652" w:rsidRPr="00FC6B38" w:rsidRDefault="00541652" w:rsidP="0038561B">
      <w:pPr>
        <w:pStyle w:val="line"/>
        <w:shd w:val="clear" w:color="auto" w:fill="FFFFFF"/>
        <w:spacing w:before="0" w:beforeAutospacing="0" w:after="0" w:afterAutospacing="0"/>
        <w:rPr>
          <w:rStyle w:val="text"/>
          <w:rFonts w:asciiTheme="majorHAnsi" w:eastAsiaTheme="majorEastAsia" w:hAnsiTheme="majorHAnsi" w:cs="Segoe UI"/>
          <w:color w:val="000000"/>
          <w:shd w:val="clear" w:color="auto" w:fill="FFFFFF"/>
        </w:rPr>
      </w:pPr>
    </w:p>
    <w:p w14:paraId="0B49F051" w14:textId="77777777" w:rsidR="00541652" w:rsidRPr="00FC6B38" w:rsidRDefault="00541652" w:rsidP="0038561B">
      <w:pPr>
        <w:pStyle w:val="line"/>
        <w:shd w:val="clear" w:color="auto" w:fill="FFFFFF"/>
        <w:spacing w:before="0" w:beforeAutospacing="0" w:after="0" w:afterAutospacing="0"/>
        <w:rPr>
          <w:rStyle w:val="text"/>
          <w:rFonts w:asciiTheme="majorHAnsi" w:eastAsiaTheme="majorEastAsia" w:hAnsiTheme="majorHAnsi" w:cs="Segoe UI"/>
          <w:b/>
          <w:bCs/>
          <w:color w:val="000000"/>
          <w:shd w:val="clear" w:color="auto" w:fill="FFFFFF"/>
        </w:rPr>
      </w:pPr>
      <w:r w:rsidRPr="00FC6B38">
        <w:rPr>
          <w:rStyle w:val="text"/>
          <w:rFonts w:asciiTheme="majorHAnsi" w:eastAsiaTheme="majorEastAsia" w:hAnsiTheme="majorHAnsi" w:cs="Segoe UI"/>
          <w:b/>
          <w:bCs/>
          <w:color w:val="000000"/>
          <w:shd w:val="clear" w:color="auto" w:fill="FFFFFF"/>
        </w:rPr>
        <w:t xml:space="preserve">Jeremiah 12:5 </w:t>
      </w:r>
    </w:p>
    <w:p w14:paraId="18815F5E" w14:textId="0067057B" w:rsidR="00541652" w:rsidRPr="00FC6B38" w:rsidRDefault="00541652" w:rsidP="0038561B">
      <w:pPr>
        <w:pStyle w:val="line"/>
        <w:shd w:val="clear" w:color="auto" w:fill="FFFFFF"/>
        <w:spacing w:before="0" w:beforeAutospacing="0" w:after="0" w:afterAutospacing="0"/>
        <w:rPr>
          <w:rStyle w:val="text"/>
          <w:rFonts w:asciiTheme="majorHAnsi" w:eastAsiaTheme="majorEastAsia" w:hAnsiTheme="majorHAnsi" w:cs="Segoe UI"/>
          <w:color w:val="000000"/>
          <w:shd w:val="clear" w:color="auto" w:fill="FFFFFF"/>
        </w:rPr>
      </w:pPr>
      <w:r w:rsidRPr="00FC6B38">
        <w:rPr>
          <w:rStyle w:val="text"/>
          <w:rFonts w:asciiTheme="majorHAnsi" w:eastAsiaTheme="majorEastAsia" w:hAnsiTheme="majorHAnsi" w:cs="Segoe UI"/>
          <w:color w:val="000000"/>
          <w:shd w:val="clear" w:color="auto" w:fill="FFFFFF"/>
        </w:rPr>
        <w:t>“If you have raced with men on foot</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shd w:val="clear" w:color="auto" w:fill="FFFFFF"/>
        </w:rPr>
        <w:t>    </w:t>
      </w:r>
      <w:r w:rsidRPr="00FC6B38">
        <w:rPr>
          <w:rStyle w:val="text"/>
          <w:rFonts w:asciiTheme="majorHAnsi" w:eastAsiaTheme="majorEastAsia" w:hAnsiTheme="majorHAnsi" w:cs="Segoe UI"/>
          <w:color w:val="000000"/>
          <w:shd w:val="clear" w:color="auto" w:fill="FFFFFF"/>
        </w:rPr>
        <w:t>and they have worn you out,</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shd w:val="clear" w:color="auto" w:fill="FFFFFF"/>
        </w:rPr>
        <w:t>    </w:t>
      </w:r>
      <w:r w:rsidRPr="00FC6B38">
        <w:rPr>
          <w:rStyle w:val="text"/>
          <w:rFonts w:asciiTheme="majorHAnsi" w:eastAsiaTheme="majorEastAsia" w:hAnsiTheme="majorHAnsi" w:cs="Segoe UI"/>
          <w:color w:val="000000"/>
          <w:shd w:val="clear" w:color="auto" w:fill="FFFFFF"/>
        </w:rPr>
        <w:t>how can you compete with horses?</w:t>
      </w:r>
      <w:r w:rsidRPr="00FC6B38">
        <w:rPr>
          <w:rFonts w:asciiTheme="majorHAnsi" w:hAnsiTheme="majorHAnsi" w:cs="Segoe UI"/>
          <w:color w:val="000000"/>
        </w:rPr>
        <w:br/>
      </w:r>
      <w:r w:rsidRPr="00FC6B38">
        <w:rPr>
          <w:rStyle w:val="text"/>
          <w:rFonts w:asciiTheme="majorHAnsi" w:eastAsiaTheme="majorEastAsia" w:hAnsiTheme="majorHAnsi" w:cs="Segoe UI"/>
          <w:color w:val="000000"/>
          <w:shd w:val="clear" w:color="auto" w:fill="FFFFFF"/>
        </w:rPr>
        <w:t>If you stumble</w:t>
      </w:r>
      <w:r w:rsidRPr="00FC6B38">
        <w:rPr>
          <w:rStyle w:val="text"/>
          <w:rFonts w:asciiTheme="majorHAnsi" w:eastAsiaTheme="majorEastAsia" w:hAnsiTheme="majorHAnsi" w:cs="Segoe UI"/>
          <w:color w:val="000000"/>
          <w:sz w:val="15"/>
          <w:szCs w:val="15"/>
          <w:shd w:val="clear" w:color="auto" w:fill="FFFFFF"/>
          <w:vertAlign w:val="superscript"/>
        </w:rPr>
        <w:t>[</w:t>
      </w:r>
      <w:hyperlink r:id="rId13" w:anchor="fen-NIV-19255a" w:tooltip="See footnote a" w:history="1">
        <w:r w:rsidRPr="00FC6B38">
          <w:rPr>
            <w:rStyle w:val="Hyperlink"/>
            <w:rFonts w:asciiTheme="majorHAnsi" w:eastAsiaTheme="majorEastAsia" w:hAnsiTheme="majorHAnsi" w:cs="Segoe UI"/>
            <w:color w:val="4A4A4A"/>
            <w:sz w:val="15"/>
            <w:szCs w:val="15"/>
            <w:vertAlign w:val="superscript"/>
          </w:rPr>
          <w:t>a</w:t>
        </w:r>
      </w:hyperlink>
      <w:r w:rsidRPr="00FC6B38">
        <w:rPr>
          <w:rStyle w:val="text"/>
          <w:rFonts w:asciiTheme="majorHAnsi" w:eastAsiaTheme="majorEastAsia" w:hAnsiTheme="majorHAnsi" w:cs="Segoe UI"/>
          <w:color w:val="000000"/>
          <w:sz w:val="15"/>
          <w:szCs w:val="15"/>
          <w:shd w:val="clear" w:color="auto" w:fill="FFFFFF"/>
          <w:vertAlign w:val="superscript"/>
        </w:rPr>
        <w:t>]</w:t>
      </w:r>
      <w:r w:rsidRPr="00FC6B38">
        <w:rPr>
          <w:rStyle w:val="text"/>
          <w:rFonts w:asciiTheme="majorHAnsi" w:eastAsiaTheme="majorEastAsia" w:hAnsiTheme="majorHAnsi" w:cs="Segoe UI"/>
          <w:color w:val="000000"/>
          <w:shd w:val="clear" w:color="auto" w:fill="FFFFFF"/>
        </w:rPr>
        <w:t> in safe country,</w:t>
      </w:r>
      <w:r w:rsidRPr="00FC6B38">
        <w:rPr>
          <w:rFonts w:asciiTheme="majorHAnsi" w:hAnsiTheme="majorHAnsi" w:cs="Segoe UI"/>
          <w:color w:val="000000"/>
        </w:rPr>
        <w:br/>
      </w:r>
      <w:r w:rsidRPr="00FC6B38">
        <w:rPr>
          <w:rStyle w:val="indent-1-breaks"/>
          <w:rFonts w:asciiTheme="majorHAnsi" w:eastAsiaTheme="majorEastAsia" w:hAnsiTheme="majorHAnsi" w:cs="Courier New"/>
          <w:color w:val="000000"/>
          <w:sz w:val="10"/>
          <w:szCs w:val="10"/>
          <w:shd w:val="clear" w:color="auto" w:fill="FFFFFF"/>
        </w:rPr>
        <w:t>    </w:t>
      </w:r>
      <w:r w:rsidRPr="00FC6B38">
        <w:rPr>
          <w:rStyle w:val="text"/>
          <w:rFonts w:asciiTheme="majorHAnsi" w:eastAsiaTheme="majorEastAsia" w:hAnsiTheme="majorHAnsi" w:cs="Segoe UI"/>
          <w:color w:val="000000"/>
          <w:shd w:val="clear" w:color="auto" w:fill="FFFFFF"/>
        </w:rPr>
        <w:t>how will you manage in the thickets by</w:t>
      </w:r>
      <w:r w:rsidRPr="00FC6B38">
        <w:rPr>
          <w:rStyle w:val="text"/>
          <w:rFonts w:asciiTheme="majorHAnsi" w:eastAsiaTheme="majorEastAsia" w:hAnsiTheme="majorHAnsi" w:cs="Segoe UI"/>
          <w:color w:val="000000"/>
          <w:sz w:val="15"/>
          <w:szCs w:val="15"/>
          <w:shd w:val="clear" w:color="auto" w:fill="FFFFFF"/>
          <w:vertAlign w:val="superscript"/>
        </w:rPr>
        <w:t>[</w:t>
      </w:r>
      <w:hyperlink r:id="rId14" w:anchor="fen-NIV-19255b" w:tooltip="See footnote b" w:history="1">
        <w:r w:rsidRPr="00FC6B38">
          <w:rPr>
            <w:rStyle w:val="Hyperlink"/>
            <w:rFonts w:asciiTheme="majorHAnsi" w:eastAsiaTheme="majorEastAsia" w:hAnsiTheme="majorHAnsi" w:cs="Segoe UI"/>
            <w:color w:val="4A4A4A"/>
            <w:sz w:val="15"/>
            <w:szCs w:val="15"/>
            <w:vertAlign w:val="superscript"/>
          </w:rPr>
          <w:t>b</w:t>
        </w:r>
      </w:hyperlink>
      <w:r w:rsidRPr="00FC6B38">
        <w:rPr>
          <w:rStyle w:val="text"/>
          <w:rFonts w:asciiTheme="majorHAnsi" w:eastAsiaTheme="majorEastAsia" w:hAnsiTheme="majorHAnsi" w:cs="Segoe UI"/>
          <w:color w:val="000000"/>
          <w:sz w:val="15"/>
          <w:szCs w:val="15"/>
          <w:shd w:val="clear" w:color="auto" w:fill="FFFFFF"/>
          <w:vertAlign w:val="superscript"/>
        </w:rPr>
        <w:t>]</w:t>
      </w:r>
      <w:r w:rsidRPr="00FC6B38">
        <w:rPr>
          <w:rStyle w:val="text"/>
          <w:rFonts w:asciiTheme="majorHAnsi" w:eastAsiaTheme="majorEastAsia" w:hAnsiTheme="majorHAnsi" w:cs="Segoe UI"/>
          <w:color w:val="000000"/>
          <w:shd w:val="clear" w:color="auto" w:fill="FFFFFF"/>
        </w:rPr>
        <w:t> the Jordan?</w:t>
      </w:r>
    </w:p>
    <w:p w14:paraId="7D13BCCA" w14:textId="77777777" w:rsidR="00E60AAE" w:rsidRPr="00FC6B38" w:rsidRDefault="00E60AAE" w:rsidP="0038561B">
      <w:pPr>
        <w:pStyle w:val="line"/>
        <w:shd w:val="clear" w:color="auto" w:fill="FFFFFF"/>
        <w:spacing w:before="0" w:beforeAutospacing="0" w:after="0" w:afterAutospacing="0"/>
        <w:rPr>
          <w:rStyle w:val="text"/>
          <w:rFonts w:asciiTheme="majorHAnsi" w:eastAsiaTheme="majorEastAsia" w:hAnsiTheme="majorHAnsi" w:cs="Segoe UI"/>
          <w:color w:val="000000"/>
          <w:shd w:val="clear" w:color="auto" w:fill="FFFFFF"/>
        </w:rPr>
      </w:pPr>
    </w:p>
    <w:p w14:paraId="71808C82" w14:textId="12ED9C09" w:rsidR="00E60AAE" w:rsidRPr="00FC6B38" w:rsidRDefault="00E60AAE" w:rsidP="00E60AAE">
      <w:pPr>
        <w:pStyle w:val="line"/>
        <w:numPr>
          <w:ilvl w:val="0"/>
          <w:numId w:val="1"/>
        </w:numPr>
        <w:shd w:val="clear" w:color="auto" w:fill="FFFFFF"/>
        <w:spacing w:before="0" w:beforeAutospacing="0" w:after="0" w:afterAutospacing="0"/>
        <w:rPr>
          <w:rStyle w:val="text"/>
          <w:rFonts w:asciiTheme="majorHAnsi" w:eastAsiaTheme="majorEastAsia" w:hAnsiTheme="majorHAnsi" w:cs="Segoe UI"/>
          <w:b/>
          <w:bCs/>
          <w:color w:val="000000"/>
          <w:shd w:val="clear" w:color="auto" w:fill="FFFFFF"/>
        </w:rPr>
      </w:pPr>
      <w:r w:rsidRPr="00FC6B38">
        <w:rPr>
          <w:rStyle w:val="text"/>
          <w:rFonts w:asciiTheme="majorHAnsi" w:eastAsiaTheme="majorEastAsia" w:hAnsiTheme="majorHAnsi" w:cs="Segoe UI"/>
          <w:b/>
          <w:bCs/>
          <w:color w:val="000000"/>
          <w:shd w:val="clear" w:color="auto" w:fill="FFFFFF"/>
        </w:rPr>
        <w:t>Exodus – Story of Moses</w:t>
      </w:r>
    </w:p>
    <w:p w14:paraId="0E170DC6" w14:textId="584722BB" w:rsidR="00E60AAE" w:rsidRPr="00FC6B38" w:rsidRDefault="00E60AAE" w:rsidP="00E60AAE">
      <w:pPr>
        <w:pStyle w:val="line"/>
        <w:shd w:val="clear" w:color="auto" w:fill="FFFFFF"/>
        <w:spacing w:before="0" w:beforeAutospacing="0" w:after="0" w:afterAutospacing="0"/>
        <w:rPr>
          <w:rStyle w:val="text"/>
          <w:rFonts w:asciiTheme="majorHAnsi" w:eastAsiaTheme="majorEastAsia" w:hAnsiTheme="majorHAnsi" w:cs="Segoe UI"/>
          <w:color w:val="000000"/>
        </w:rPr>
      </w:pPr>
      <w:r w:rsidRPr="00FC6B38">
        <w:rPr>
          <w:rStyle w:val="text"/>
          <w:rFonts w:asciiTheme="majorHAnsi" w:eastAsiaTheme="majorEastAsia" w:hAnsiTheme="majorHAnsi" w:cs="Segoe UI"/>
          <w:color w:val="000000"/>
        </w:rPr>
        <w:t>Moses ran from Egypt ear of being discovered that he killed someone, and he would be killed.</w:t>
      </w:r>
    </w:p>
    <w:p w14:paraId="28A30F78" w14:textId="0BCC7520" w:rsidR="00E60AAE" w:rsidRPr="00FC6B38" w:rsidRDefault="00E60AAE" w:rsidP="00E60AAE">
      <w:pPr>
        <w:pStyle w:val="line"/>
        <w:shd w:val="clear" w:color="auto" w:fill="FFFFFF"/>
        <w:spacing w:before="0" w:beforeAutospacing="0" w:after="0" w:afterAutospacing="0"/>
        <w:rPr>
          <w:rStyle w:val="text"/>
          <w:rFonts w:asciiTheme="majorHAnsi" w:eastAsiaTheme="majorEastAsia" w:hAnsiTheme="majorHAnsi" w:cs="Segoe UI"/>
          <w:color w:val="000000"/>
        </w:rPr>
      </w:pPr>
      <w:r w:rsidRPr="00FC6B38">
        <w:rPr>
          <w:rStyle w:val="text"/>
          <w:rFonts w:asciiTheme="majorHAnsi" w:eastAsiaTheme="majorEastAsia" w:hAnsiTheme="majorHAnsi" w:cs="Segoe UI"/>
          <w:color w:val="000000"/>
        </w:rPr>
        <w:t xml:space="preserve">When God called him, He was even fearful and gave many excuses: </w:t>
      </w:r>
    </w:p>
    <w:p w14:paraId="3277DE9F" w14:textId="77777777" w:rsidR="00E60AAE" w:rsidRPr="00E60AAE" w:rsidRDefault="00E60AAE" w:rsidP="00E60AAE">
      <w:pPr>
        <w:pStyle w:val="line"/>
        <w:shd w:val="clear" w:color="auto" w:fill="FFFFFF"/>
        <w:spacing w:before="0" w:beforeAutospacing="0" w:after="0" w:afterAutospacing="0"/>
        <w:rPr>
          <w:rStyle w:val="text"/>
          <w:rFonts w:asciiTheme="majorHAnsi" w:eastAsiaTheme="majorEastAsia" w:hAnsiTheme="majorHAnsi" w:cs="Segoe UI"/>
          <w:color w:val="000000"/>
        </w:rPr>
      </w:pPr>
    </w:p>
    <w:p w14:paraId="25781C74" w14:textId="77777777" w:rsidR="00E60AAE" w:rsidRPr="00E60AAE" w:rsidRDefault="00E60AAE" w:rsidP="00E60AAE">
      <w:pPr>
        <w:pStyle w:val="line"/>
        <w:shd w:val="clear" w:color="auto" w:fill="FFFFFF"/>
        <w:spacing w:before="0" w:beforeAutospacing="0" w:after="0" w:afterAutospacing="0"/>
        <w:rPr>
          <w:rStyle w:val="text"/>
          <w:rFonts w:asciiTheme="majorHAnsi" w:eastAsiaTheme="majorEastAsia" w:hAnsiTheme="majorHAnsi" w:cs="Segoe UI"/>
          <w:color w:val="000000"/>
        </w:rPr>
      </w:pPr>
      <w:r w:rsidRPr="00E60AAE">
        <w:rPr>
          <w:rStyle w:val="text"/>
          <w:rFonts w:asciiTheme="majorHAnsi" w:eastAsiaTheme="majorEastAsia" w:hAnsiTheme="majorHAnsi" w:cs="Segoe UI"/>
          <w:color w:val="000000"/>
        </w:rPr>
        <w:t>1. WHO AM I TO DO THIS?</w:t>
      </w:r>
    </w:p>
    <w:p w14:paraId="0BE85879" w14:textId="613723B6" w:rsidR="00E60AAE" w:rsidRPr="00E60AAE" w:rsidRDefault="00E60AAE" w:rsidP="00E60AAE">
      <w:pPr>
        <w:pStyle w:val="line"/>
        <w:shd w:val="clear" w:color="auto" w:fill="FFFFFF"/>
        <w:spacing w:before="0" w:beforeAutospacing="0" w:after="0" w:afterAutospacing="0"/>
        <w:rPr>
          <w:rStyle w:val="text"/>
          <w:rFonts w:asciiTheme="majorHAnsi" w:eastAsiaTheme="majorEastAsia" w:hAnsiTheme="majorHAnsi" w:cs="Segoe UI"/>
          <w:color w:val="000000"/>
        </w:rPr>
      </w:pPr>
      <w:r w:rsidRPr="00E60AAE">
        <w:rPr>
          <w:rStyle w:val="text"/>
          <w:rFonts w:asciiTheme="majorHAnsi" w:eastAsiaTheme="majorEastAsia" w:hAnsiTheme="majorHAnsi" w:cs="Segoe UI"/>
          <w:color w:val="000000"/>
        </w:rPr>
        <w:t>“Who am I, that I should go to Pharaoh and bring the Israelites out of Egypt?” Essentially he’s saying, “God, I am a nobody! I am useless!” But God says to him, “I will be with you.” Knowing God is with him should be enough, but Moses has another question.</w:t>
      </w:r>
    </w:p>
    <w:p w14:paraId="6B96D4A0" w14:textId="77777777" w:rsidR="00E60AAE" w:rsidRPr="00E60AAE" w:rsidRDefault="00E60AAE" w:rsidP="00E60AAE">
      <w:pPr>
        <w:pStyle w:val="line"/>
        <w:shd w:val="clear" w:color="auto" w:fill="FFFFFF"/>
        <w:spacing w:before="0" w:beforeAutospacing="0" w:after="0" w:afterAutospacing="0"/>
        <w:rPr>
          <w:rStyle w:val="text"/>
          <w:rFonts w:asciiTheme="majorHAnsi" w:eastAsiaTheme="majorEastAsia" w:hAnsiTheme="majorHAnsi" w:cs="Segoe UI"/>
          <w:color w:val="000000"/>
        </w:rPr>
      </w:pPr>
      <w:r w:rsidRPr="00E60AAE">
        <w:rPr>
          <w:rStyle w:val="text"/>
          <w:rFonts w:asciiTheme="majorHAnsi" w:eastAsiaTheme="majorEastAsia" w:hAnsiTheme="majorHAnsi" w:cs="Segoe UI"/>
          <w:color w:val="000000"/>
        </w:rPr>
        <w:t>2. WHAT ABOUT THE DETAILS?</w:t>
      </w:r>
    </w:p>
    <w:p w14:paraId="1467E095" w14:textId="77777777" w:rsidR="00E60AAE" w:rsidRPr="00E60AAE" w:rsidRDefault="00E60AAE" w:rsidP="00E60AAE">
      <w:pPr>
        <w:pStyle w:val="line"/>
        <w:shd w:val="clear" w:color="auto" w:fill="FFFFFF"/>
        <w:spacing w:before="0" w:beforeAutospacing="0" w:after="0" w:afterAutospacing="0"/>
        <w:rPr>
          <w:rStyle w:val="text"/>
          <w:rFonts w:asciiTheme="majorHAnsi" w:eastAsiaTheme="majorEastAsia" w:hAnsiTheme="majorHAnsi" w:cs="Segoe UI"/>
          <w:color w:val="000000"/>
        </w:rPr>
      </w:pPr>
      <w:r w:rsidRPr="00E60AAE">
        <w:rPr>
          <w:rStyle w:val="text"/>
          <w:rFonts w:asciiTheme="majorHAnsi" w:eastAsiaTheme="majorEastAsia" w:hAnsiTheme="majorHAnsi" w:cs="Segoe UI"/>
          <w:color w:val="000000"/>
        </w:rPr>
        <w:t>Moses worries about what to say to the Israelites if they ask him the name of the God who sent him. “What shall I tell them?” he asks. We worry about what we will face two weeks from now instead of what we’re facing now. We often don’t want to make the first move until everything is figured out, but God works in a different way than us: “Don’t worry about the details. Those are Mine to deal with.”</w:t>
      </w:r>
    </w:p>
    <w:p w14:paraId="701F81AD" w14:textId="77777777" w:rsidR="00E60AAE" w:rsidRPr="00E60AAE" w:rsidRDefault="00E60AAE" w:rsidP="00E60AAE">
      <w:pPr>
        <w:pStyle w:val="line"/>
        <w:shd w:val="clear" w:color="auto" w:fill="FFFFFF"/>
        <w:spacing w:before="0" w:beforeAutospacing="0" w:after="0" w:afterAutospacing="0"/>
        <w:rPr>
          <w:rStyle w:val="text"/>
          <w:rFonts w:asciiTheme="majorHAnsi" w:eastAsiaTheme="majorEastAsia" w:hAnsiTheme="majorHAnsi" w:cs="Segoe UI"/>
          <w:color w:val="000000"/>
        </w:rPr>
      </w:pPr>
      <w:r w:rsidRPr="00E60AAE">
        <w:rPr>
          <w:rStyle w:val="text"/>
          <w:rFonts w:asciiTheme="majorHAnsi" w:eastAsiaTheme="majorEastAsia" w:hAnsiTheme="majorHAnsi" w:cs="Segoe UI"/>
          <w:color w:val="000000"/>
        </w:rPr>
        <w:t>3. I AM INADEQUATE.</w:t>
      </w:r>
    </w:p>
    <w:p w14:paraId="03BEC9FB" w14:textId="77777777" w:rsidR="00E60AAE" w:rsidRPr="00E60AAE" w:rsidRDefault="00E60AAE" w:rsidP="00E60AAE">
      <w:pPr>
        <w:pStyle w:val="line"/>
        <w:shd w:val="clear" w:color="auto" w:fill="FFFFFF"/>
        <w:spacing w:before="0" w:beforeAutospacing="0" w:after="0" w:afterAutospacing="0"/>
        <w:rPr>
          <w:rStyle w:val="text"/>
          <w:rFonts w:asciiTheme="majorHAnsi" w:eastAsiaTheme="majorEastAsia" w:hAnsiTheme="majorHAnsi" w:cs="Segoe UI"/>
          <w:color w:val="000000"/>
        </w:rPr>
      </w:pPr>
      <w:r w:rsidRPr="00E60AAE">
        <w:rPr>
          <w:rStyle w:val="text"/>
          <w:rFonts w:asciiTheme="majorHAnsi" w:eastAsiaTheme="majorEastAsia" w:hAnsiTheme="majorHAnsi" w:cs="Segoe UI"/>
          <w:color w:val="000000"/>
        </w:rPr>
        <w:lastRenderedPageBreak/>
        <w:t>Moses then says to God, “O Lord, I have never been eloquent, neither in the past nor since You have spoken to your servant. I am slow of speech and tongue.” Moses fears that his weakness will make the task impossible. He is not a good speaker, so how could he free a nation with his speech? But God fires back, “Who gave man his mouth? Who makes him deaf or mute? Who gives him sight or makes him blind? Is it not I, the LORD? Now go; I will help you speak and will teach you what to say.” Even after this, Moses has one last holdup.</w:t>
      </w:r>
    </w:p>
    <w:p w14:paraId="495746AC" w14:textId="77777777" w:rsidR="00E60AAE" w:rsidRPr="00E60AAE" w:rsidRDefault="00E60AAE" w:rsidP="00E60AAE">
      <w:pPr>
        <w:pStyle w:val="line"/>
        <w:shd w:val="clear" w:color="auto" w:fill="FFFFFF"/>
        <w:spacing w:before="0" w:beforeAutospacing="0" w:after="0" w:afterAutospacing="0"/>
        <w:rPr>
          <w:rStyle w:val="text"/>
          <w:rFonts w:asciiTheme="majorHAnsi" w:eastAsiaTheme="majorEastAsia" w:hAnsiTheme="majorHAnsi" w:cs="Segoe UI"/>
          <w:color w:val="000000"/>
        </w:rPr>
      </w:pPr>
      <w:r w:rsidRPr="00E60AAE">
        <w:rPr>
          <w:rStyle w:val="text"/>
          <w:rFonts w:asciiTheme="majorHAnsi" w:eastAsiaTheme="majorEastAsia" w:hAnsiTheme="majorHAnsi" w:cs="Segoe UI"/>
          <w:color w:val="000000"/>
        </w:rPr>
        <w:t>4. YOU’VE GOT THE WRONG PERSON.</w:t>
      </w:r>
    </w:p>
    <w:p w14:paraId="343F1FEF" w14:textId="77777777" w:rsidR="00E60AAE" w:rsidRPr="00FC6B38" w:rsidRDefault="00E60AAE" w:rsidP="00E60AAE">
      <w:pPr>
        <w:pStyle w:val="line"/>
        <w:shd w:val="clear" w:color="auto" w:fill="FFFFFF"/>
        <w:spacing w:before="0" w:beforeAutospacing="0" w:after="0" w:afterAutospacing="0"/>
        <w:rPr>
          <w:rStyle w:val="text"/>
          <w:rFonts w:asciiTheme="majorHAnsi" w:eastAsiaTheme="majorEastAsia" w:hAnsiTheme="majorHAnsi" w:cs="Segoe UI"/>
          <w:color w:val="000000"/>
        </w:rPr>
      </w:pPr>
      <w:r w:rsidRPr="00E60AAE">
        <w:rPr>
          <w:rStyle w:val="text"/>
          <w:rFonts w:asciiTheme="majorHAnsi" w:eastAsiaTheme="majorEastAsia" w:hAnsiTheme="majorHAnsi" w:cs="Segoe UI"/>
          <w:color w:val="000000"/>
        </w:rPr>
        <w:t>Moses says, “O Lord, please send someone else to do it.” He thinks God chose the wrong person for the job. God, angry at this point, says that Aaron, Moses’ brother, can accompany him on the task.</w:t>
      </w:r>
    </w:p>
    <w:p w14:paraId="1EBE7762" w14:textId="77777777" w:rsidR="00E60AAE" w:rsidRPr="00FC6B38" w:rsidRDefault="00E60AAE" w:rsidP="00E60AAE">
      <w:pPr>
        <w:pStyle w:val="line"/>
        <w:shd w:val="clear" w:color="auto" w:fill="FFFFFF"/>
        <w:spacing w:before="0" w:beforeAutospacing="0" w:after="0" w:afterAutospacing="0"/>
        <w:rPr>
          <w:rStyle w:val="text"/>
          <w:rFonts w:asciiTheme="majorHAnsi" w:eastAsiaTheme="majorEastAsia" w:hAnsiTheme="majorHAnsi" w:cs="Segoe UI"/>
          <w:color w:val="000000"/>
        </w:rPr>
      </w:pPr>
    </w:p>
    <w:p w14:paraId="2766C4A6" w14:textId="2F11F922" w:rsidR="00E60AAE" w:rsidRPr="00FC6B38" w:rsidRDefault="00E60AAE" w:rsidP="00E60AAE">
      <w:pPr>
        <w:pStyle w:val="line"/>
        <w:shd w:val="clear" w:color="auto" w:fill="FFFFFF"/>
        <w:spacing w:before="0" w:beforeAutospacing="0" w:after="0" w:afterAutospacing="0"/>
        <w:rPr>
          <w:rStyle w:val="text"/>
          <w:rFonts w:asciiTheme="majorHAnsi" w:eastAsiaTheme="majorEastAsia" w:hAnsiTheme="majorHAnsi" w:cs="Segoe UI"/>
          <w:b/>
          <w:bCs/>
          <w:color w:val="000000"/>
        </w:rPr>
      </w:pPr>
      <w:r w:rsidRPr="00FC6B38">
        <w:rPr>
          <w:rStyle w:val="text"/>
          <w:rFonts w:asciiTheme="majorHAnsi" w:eastAsiaTheme="majorEastAsia" w:hAnsiTheme="majorHAnsi" w:cs="Segoe UI"/>
          <w:b/>
          <w:bCs/>
          <w:color w:val="000000"/>
        </w:rPr>
        <w:t>Lessons:</w:t>
      </w:r>
    </w:p>
    <w:p w14:paraId="25EF093F" w14:textId="77777777" w:rsidR="00E60AAE" w:rsidRPr="00FC6B38" w:rsidRDefault="00E60AAE" w:rsidP="00E60AAE">
      <w:pPr>
        <w:pStyle w:val="line"/>
        <w:numPr>
          <w:ilvl w:val="0"/>
          <w:numId w:val="2"/>
        </w:numPr>
        <w:shd w:val="clear" w:color="auto" w:fill="FFFFFF"/>
        <w:spacing w:before="0" w:beforeAutospacing="0" w:after="0" w:afterAutospacing="0"/>
        <w:rPr>
          <w:rStyle w:val="text"/>
          <w:rFonts w:asciiTheme="majorHAnsi" w:eastAsiaTheme="majorEastAsia" w:hAnsiTheme="majorHAnsi" w:cs="Segoe UI"/>
          <w:color w:val="000000"/>
        </w:rPr>
      </w:pPr>
      <w:r w:rsidRPr="00E60AAE">
        <w:rPr>
          <w:rStyle w:val="text"/>
          <w:rFonts w:asciiTheme="majorHAnsi" w:eastAsiaTheme="majorEastAsia" w:hAnsiTheme="majorHAnsi" w:cs="Segoe UI"/>
          <w:color w:val="000000"/>
        </w:rPr>
        <w:t xml:space="preserve">What about </w:t>
      </w:r>
      <w:r w:rsidRPr="00FC6B38">
        <w:rPr>
          <w:rStyle w:val="text"/>
          <w:rFonts w:asciiTheme="majorHAnsi" w:eastAsiaTheme="majorEastAsia" w:hAnsiTheme="majorHAnsi" w:cs="Segoe UI"/>
          <w:color w:val="000000"/>
        </w:rPr>
        <w:t>us</w:t>
      </w:r>
      <w:r w:rsidRPr="00E60AAE">
        <w:rPr>
          <w:rStyle w:val="text"/>
          <w:rFonts w:asciiTheme="majorHAnsi" w:eastAsiaTheme="majorEastAsia" w:hAnsiTheme="majorHAnsi" w:cs="Segoe UI"/>
          <w:color w:val="000000"/>
        </w:rPr>
        <w:t xml:space="preserve">? </w:t>
      </w:r>
    </w:p>
    <w:p w14:paraId="61640114" w14:textId="2485DC1B" w:rsidR="00E60AAE" w:rsidRPr="00FC6B38" w:rsidRDefault="00E60AAE" w:rsidP="00E60AAE">
      <w:pPr>
        <w:pStyle w:val="line"/>
        <w:numPr>
          <w:ilvl w:val="0"/>
          <w:numId w:val="2"/>
        </w:numPr>
        <w:shd w:val="clear" w:color="auto" w:fill="FFFFFF"/>
        <w:spacing w:before="0" w:beforeAutospacing="0" w:after="0" w:afterAutospacing="0"/>
        <w:rPr>
          <w:rStyle w:val="text"/>
          <w:rFonts w:asciiTheme="majorHAnsi" w:eastAsiaTheme="majorEastAsia" w:hAnsiTheme="majorHAnsi" w:cs="Segoe UI"/>
          <w:color w:val="000000"/>
        </w:rPr>
      </w:pPr>
      <w:r w:rsidRPr="00FC6B38">
        <w:rPr>
          <w:rStyle w:val="text"/>
          <w:rFonts w:asciiTheme="majorHAnsi" w:eastAsiaTheme="majorEastAsia" w:hAnsiTheme="majorHAnsi" w:cs="Segoe UI"/>
          <w:color w:val="000000"/>
        </w:rPr>
        <w:t>We have all been fearful in different situations.</w:t>
      </w:r>
      <w:r w:rsidRPr="00E60AAE">
        <w:rPr>
          <w:rStyle w:val="text"/>
          <w:rFonts w:asciiTheme="majorHAnsi" w:eastAsiaTheme="majorEastAsia" w:hAnsiTheme="majorHAnsi" w:cs="Segoe UI"/>
          <w:color w:val="000000"/>
        </w:rPr>
        <w:t xml:space="preserve"> </w:t>
      </w:r>
    </w:p>
    <w:p w14:paraId="137D240C" w14:textId="3BE1E22D" w:rsidR="00E60AAE" w:rsidRPr="00FC6B38" w:rsidRDefault="00E60AAE" w:rsidP="00E60AAE">
      <w:pPr>
        <w:pStyle w:val="line"/>
        <w:numPr>
          <w:ilvl w:val="0"/>
          <w:numId w:val="2"/>
        </w:numPr>
        <w:shd w:val="clear" w:color="auto" w:fill="FFFFFF"/>
        <w:spacing w:before="0" w:beforeAutospacing="0" w:after="0" w:afterAutospacing="0"/>
        <w:rPr>
          <w:rStyle w:val="text"/>
          <w:rFonts w:asciiTheme="majorHAnsi" w:eastAsiaTheme="majorEastAsia" w:hAnsiTheme="majorHAnsi" w:cs="Segoe UI"/>
          <w:color w:val="000000"/>
        </w:rPr>
      </w:pPr>
      <w:r w:rsidRPr="00FC6B38">
        <w:rPr>
          <w:rStyle w:val="text"/>
          <w:rFonts w:asciiTheme="majorHAnsi" w:eastAsiaTheme="majorEastAsia" w:hAnsiTheme="majorHAnsi" w:cs="Segoe UI"/>
          <w:color w:val="000000"/>
        </w:rPr>
        <w:t xml:space="preserve">We have </w:t>
      </w:r>
      <w:r w:rsidR="00892B77" w:rsidRPr="00FC6B38">
        <w:rPr>
          <w:rStyle w:val="text"/>
          <w:rFonts w:asciiTheme="majorHAnsi" w:eastAsiaTheme="majorEastAsia" w:hAnsiTheme="majorHAnsi" w:cs="Segoe UI"/>
          <w:color w:val="000000"/>
        </w:rPr>
        <w:t xml:space="preserve">all wrestled with fear and worry. </w:t>
      </w:r>
    </w:p>
    <w:p w14:paraId="74B8D96E" w14:textId="40CAB3C5" w:rsidR="00E60AAE" w:rsidRPr="00FC6B38" w:rsidRDefault="00E60AAE" w:rsidP="00E60AAE">
      <w:pPr>
        <w:pStyle w:val="line"/>
        <w:numPr>
          <w:ilvl w:val="0"/>
          <w:numId w:val="2"/>
        </w:numPr>
        <w:shd w:val="clear" w:color="auto" w:fill="FFFFFF"/>
        <w:spacing w:before="0" w:beforeAutospacing="0" w:after="0" w:afterAutospacing="0"/>
        <w:rPr>
          <w:rStyle w:val="text"/>
          <w:rFonts w:asciiTheme="majorHAnsi" w:eastAsiaTheme="majorEastAsia" w:hAnsiTheme="majorHAnsi" w:cs="Segoe UI"/>
          <w:color w:val="000000"/>
        </w:rPr>
      </w:pPr>
      <w:r w:rsidRPr="00FC6B38">
        <w:rPr>
          <w:rStyle w:val="text"/>
          <w:rFonts w:asciiTheme="majorHAnsi" w:eastAsiaTheme="majorEastAsia" w:hAnsiTheme="majorHAnsi" w:cs="Segoe UI"/>
          <w:color w:val="000000"/>
        </w:rPr>
        <w:t>W</w:t>
      </w:r>
      <w:r w:rsidRPr="00E60AAE">
        <w:rPr>
          <w:rStyle w:val="text"/>
          <w:rFonts w:asciiTheme="majorHAnsi" w:eastAsiaTheme="majorEastAsia" w:hAnsiTheme="majorHAnsi" w:cs="Segoe UI"/>
          <w:color w:val="000000"/>
        </w:rPr>
        <w:t xml:space="preserve">hat God </w:t>
      </w:r>
      <w:r w:rsidRPr="00FC6B38">
        <w:rPr>
          <w:rStyle w:val="text"/>
          <w:rFonts w:asciiTheme="majorHAnsi" w:eastAsiaTheme="majorEastAsia" w:hAnsiTheme="majorHAnsi" w:cs="Segoe UI"/>
          <w:color w:val="000000"/>
        </w:rPr>
        <w:t>says</w:t>
      </w:r>
      <w:r w:rsidRPr="00E60AAE">
        <w:rPr>
          <w:rStyle w:val="text"/>
          <w:rFonts w:asciiTheme="majorHAnsi" w:eastAsiaTheme="majorEastAsia" w:hAnsiTheme="majorHAnsi" w:cs="Segoe UI"/>
          <w:color w:val="000000"/>
        </w:rPr>
        <w:t xml:space="preserve">? I am with you, I will work out the details, I am the one who created you, you can do the task I called you </w:t>
      </w:r>
      <w:r w:rsidR="00892B77" w:rsidRPr="00FC6B38">
        <w:rPr>
          <w:rStyle w:val="text"/>
          <w:rFonts w:asciiTheme="majorHAnsi" w:eastAsiaTheme="majorEastAsia" w:hAnsiTheme="majorHAnsi" w:cs="Segoe UI"/>
          <w:color w:val="000000"/>
        </w:rPr>
        <w:t>to,</w:t>
      </w:r>
      <w:r w:rsidRPr="00FC6B38">
        <w:rPr>
          <w:rStyle w:val="text"/>
          <w:rFonts w:asciiTheme="majorHAnsi" w:eastAsiaTheme="majorEastAsia" w:hAnsiTheme="majorHAnsi" w:cs="Segoe UI"/>
          <w:color w:val="000000"/>
        </w:rPr>
        <w:t xml:space="preserve"> I will protect you through the fear and the storm</w:t>
      </w:r>
      <w:r w:rsidRPr="00E60AAE">
        <w:rPr>
          <w:rStyle w:val="text"/>
          <w:rFonts w:asciiTheme="majorHAnsi" w:eastAsiaTheme="majorEastAsia" w:hAnsiTheme="majorHAnsi" w:cs="Segoe UI"/>
          <w:color w:val="000000"/>
        </w:rPr>
        <w:t>.</w:t>
      </w:r>
    </w:p>
    <w:p w14:paraId="09F07EC3" w14:textId="2643C277" w:rsidR="00576796" w:rsidRPr="00E60AAE" w:rsidRDefault="00576796" w:rsidP="00E60AAE">
      <w:pPr>
        <w:pStyle w:val="line"/>
        <w:numPr>
          <w:ilvl w:val="0"/>
          <w:numId w:val="2"/>
        </w:numPr>
        <w:shd w:val="clear" w:color="auto" w:fill="FFFFFF"/>
        <w:spacing w:before="0" w:beforeAutospacing="0" w:after="0" w:afterAutospacing="0"/>
        <w:rPr>
          <w:rStyle w:val="text"/>
          <w:rFonts w:asciiTheme="majorHAnsi" w:eastAsiaTheme="majorEastAsia" w:hAnsiTheme="majorHAnsi" w:cs="Segoe UI"/>
          <w:color w:val="000000"/>
        </w:rPr>
      </w:pPr>
      <w:r w:rsidRPr="00FC6B38">
        <w:rPr>
          <w:rStyle w:val="text"/>
          <w:rFonts w:asciiTheme="majorHAnsi" w:eastAsiaTheme="majorEastAsia" w:hAnsiTheme="majorHAnsi" w:cs="Segoe UI"/>
          <w:color w:val="000000"/>
        </w:rPr>
        <w:t>Fear is the devil</w:t>
      </w:r>
      <w:r w:rsidR="00982EEB" w:rsidRPr="00FC6B38">
        <w:rPr>
          <w:rStyle w:val="text"/>
          <w:rFonts w:asciiTheme="majorHAnsi" w:eastAsiaTheme="majorEastAsia" w:hAnsiTheme="majorHAnsi" w:cs="Segoe UI"/>
          <w:color w:val="000000"/>
        </w:rPr>
        <w:t>’</w:t>
      </w:r>
      <w:r w:rsidRPr="00FC6B38">
        <w:rPr>
          <w:rStyle w:val="text"/>
          <w:rFonts w:asciiTheme="majorHAnsi" w:eastAsiaTheme="majorEastAsia" w:hAnsiTheme="majorHAnsi" w:cs="Segoe UI"/>
          <w:color w:val="000000"/>
        </w:rPr>
        <w:t xml:space="preserve">s tactic to confuse us to stop praying, have doubt and low faith. </w:t>
      </w:r>
    </w:p>
    <w:p w14:paraId="273E42C7" w14:textId="77777777" w:rsidR="00E60AAE" w:rsidRPr="00FC6B38" w:rsidRDefault="00E60AAE" w:rsidP="0038561B">
      <w:pPr>
        <w:pStyle w:val="line"/>
        <w:shd w:val="clear" w:color="auto" w:fill="FFFFFF"/>
        <w:spacing w:before="0" w:beforeAutospacing="0" w:after="0" w:afterAutospacing="0"/>
        <w:rPr>
          <w:rFonts w:asciiTheme="majorHAnsi" w:hAnsiTheme="majorHAnsi" w:cs="Segoe UI"/>
          <w:color w:val="000000"/>
          <w:shd w:val="clear" w:color="auto" w:fill="FFFFFF"/>
        </w:rPr>
      </w:pPr>
    </w:p>
    <w:p w14:paraId="1C210B75" w14:textId="5634C4A4" w:rsidR="00892B77" w:rsidRPr="00FC6B38" w:rsidRDefault="00892B77" w:rsidP="0038561B">
      <w:pPr>
        <w:pStyle w:val="line"/>
        <w:shd w:val="clear" w:color="auto" w:fill="FFFFFF"/>
        <w:spacing w:before="0" w:beforeAutospacing="0" w:after="0" w:afterAutospacing="0"/>
        <w:rPr>
          <w:rFonts w:asciiTheme="majorHAnsi" w:hAnsiTheme="majorHAnsi" w:cs="Segoe UI"/>
          <w:b/>
          <w:bCs/>
          <w:color w:val="000000"/>
          <w:shd w:val="clear" w:color="auto" w:fill="FFFFFF"/>
        </w:rPr>
      </w:pPr>
      <w:r w:rsidRPr="00FC6B38">
        <w:rPr>
          <w:rFonts w:asciiTheme="majorHAnsi" w:hAnsiTheme="majorHAnsi" w:cs="Segoe UI"/>
          <w:b/>
          <w:bCs/>
          <w:color w:val="000000"/>
          <w:shd w:val="clear" w:color="auto" w:fill="FFFFFF"/>
        </w:rPr>
        <w:t xml:space="preserve">Prayer points: </w:t>
      </w:r>
    </w:p>
    <w:p w14:paraId="53563311" w14:textId="7628F3E2" w:rsidR="00892B77" w:rsidRPr="00FC6B38" w:rsidRDefault="00892B77" w:rsidP="0038561B">
      <w:pPr>
        <w:pStyle w:val="line"/>
        <w:shd w:val="clear" w:color="auto" w:fill="FFFFFF"/>
        <w:spacing w:before="0" w:beforeAutospacing="0" w:after="0" w:afterAutospacing="0"/>
        <w:rPr>
          <w:rStyle w:val="text"/>
          <w:rFonts w:asciiTheme="majorHAnsi" w:eastAsiaTheme="majorEastAsia" w:hAnsiTheme="majorHAnsi" w:cs="Segoe UI"/>
          <w:color w:val="000000"/>
          <w:shd w:val="clear" w:color="auto" w:fill="FFFFFF"/>
        </w:rPr>
      </w:pPr>
      <w:proofErr w:type="spellStart"/>
      <w:r w:rsidRPr="00FC6B38">
        <w:rPr>
          <w:rFonts w:asciiTheme="majorHAnsi" w:hAnsiTheme="majorHAnsi" w:cs="Segoe UI"/>
          <w:color w:val="000000"/>
          <w:shd w:val="clear" w:color="auto" w:fill="FFFFFF"/>
        </w:rPr>
        <w:t>Phillipians</w:t>
      </w:r>
      <w:proofErr w:type="spellEnd"/>
      <w:r w:rsidRPr="00FC6B38">
        <w:rPr>
          <w:rFonts w:asciiTheme="majorHAnsi" w:hAnsiTheme="majorHAnsi" w:cs="Segoe UI"/>
          <w:color w:val="000000"/>
          <w:shd w:val="clear" w:color="auto" w:fill="FFFFFF"/>
        </w:rPr>
        <w:t xml:space="preserve"> 4: 6 – 7 </w:t>
      </w:r>
      <w:r w:rsidRPr="00FC6B38">
        <w:rPr>
          <w:rStyle w:val="text"/>
          <w:rFonts w:asciiTheme="majorHAnsi" w:eastAsiaTheme="majorEastAsia" w:hAnsiTheme="majorHAnsi" w:cs="Segoe UI"/>
          <w:color w:val="000000"/>
          <w:shd w:val="clear" w:color="auto" w:fill="FFFFFF"/>
        </w:rPr>
        <w:t>Do not be anxious about anything, but in every situation, by prayer and petition, with thanksgiving, present your requests to God.</w:t>
      </w:r>
    </w:p>
    <w:p w14:paraId="68D11757" w14:textId="52FEEEBA" w:rsidR="00892B77" w:rsidRPr="00FC6B38" w:rsidRDefault="00541652" w:rsidP="00892B77">
      <w:pPr>
        <w:pStyle w:val="line"/>
        <w:numPr>
          <w:ilvl w:val="0"/>
          <w:numId w:val="4"/>
        </w:numPr>
        <w:shd w:val="clear" w:color="auto" w:fill="FFFFFF"/>
        <w:spacing w:before="0" w:beforeAutospacing="0" w:after="0" w:afterAutospacing="0"/>
        <w:rPr>
          <w:rFonts w:asciiTheme="majorHAnsi" w:hAnsiTheme="majorHAnsi" w:cs="Segoe UI"/>
          <w:color w:val="000000"/>
          <w:shd w:val="clear" w:color="auto" w:fill="FFFFFF"/>
        </w:rPr>
      </w:pPr>
      <w:r w:rsidRPr="00FC6B38">
        <w:rPr>
          <w:rFonts w:asciiTheme="majorHAnsi" w:hAnsiTheme="majorHAnsi" w:cs="Segoe UI"/>
          <w:color w:val="000000"/>
          <w:shd w:val="clear" w:color="auto" w:fill="FFFFFF"/>
        </w:rPr>
        <w:t xml:space="preserve">Strength in the process:  Jeremiah 40:20  </w:t>
      </w:r>
    </w:p>
    <w:p w14:paraId="78DD05F7" w14:textId="15CC05DF" w:rsidR="00541652" w:rsidRPr="00FC6B38" w:rsidRDefault="00541652" w:rsidP="00892B77">
      <w:pPr>
        <w:pStyle w:val="line"/>
        <w:numPr>
          <w:ilvl w:val="0"/>
          <w:numId w:val="4"/>
        </w:numPr>
        <w:shd w:val="clear" w:color="auto" w:fill="FFFFFF"/>
        <w:spacing w:before="0" w:beforeAutospacing="0" w:after="0" w:afterAutospacing="0"/>
        <w:rPr>
          <w:rFonts w:asciiTheme="majorHAnsi" w:hAnsiTheme="majorHAnsi" w:cs="Segoe UI"/>
          <w:color w:val="000000"/>
          <w:shd w:val="clear" w:color="auto" w:fill="FFFFFF"/>
        </w:rPr>
      </w:pPr>
      <w:r w:rsidRPr="00FC6B38">
        <w:rPr>
          <w:rFonts w:asciiTheme="majorHAnsi" w:hAnsiTheme="majorHAnsi" w:cs="Segoe UI"/>
          <w:color w:val="000000"/>
          <w:shd w:val="clear" w:color="auto" w:fill="FFFFFF"/>
        </w:rPr>
        <w:t xml:space="preserve">Petition into the situation – speak into it. </w:t>
      </w:r>
    </w:p>
    <w:p w14:paraId="4D322931" w14:textId="77777777" w:rsidR="00541652" w:rsidRPr="00FC6B38" w:rsidRDefault="00541652" w:rsidP="00A55C64">
      <w:pPr>
        <w:pStyle w:val="line"/>
        <w:shd w:val="clear" w:color="auto" w:fill="FFFFFF"/>
        <w:spacing w:before="0" w:beforeAutospacing="0" w:after="0" w:afterAutospacing="0"/>
        <w:rPr>
          <w:rFonts w:asciiTheme="majorHAnsi" w:hAnsiTheme="majorHAnsi" w:cs="Segoe UI"/>
          <w:color w:val="000000"/>
          <w:shd w:val="clear" w:color="auto" w:fill="FFFFFF"/>
        </w:rPr>
      </w:pPr>
    </w:p>
    <w:p w14:paraId="73463744" w14:textId="52F68BB0" w:rsidR="0052342D" w:rsidRPr="00FC6B38" w:rsidRDefault="0052342D" w:rsidP="00A55C64">
      <w:pPr>
        <w:pStyle w:val="line"/>
        <w:shd w:val="clear" w:color="auto" w:fill="FFFFFF"/>
        <w:spacing w:before="0" w:beforeAutospacing="0" w:after="0" w:afterAutospacing="0"/>
        <w:rPr>
          <w:rFonts w:asciiTheme="majorHAnsi" w:hAnsiTheme="majorHAnsi" w:cs="Segoe UI"/>
          <w:b/>
          <w:bCs/>
          <w:color w:val="000000"/>
          <w:u w:val="single"/>
          <w:shd w:val="clear" w:color="auto" w:fill="FFFFFF"/>
        </w:rPr>
      </w:pPr>
      <w:r w:rsidRPr="00FC6B38">
        <w:rPr>
          <w:rFonts w:asciiTheme="majorHAnsi" w:hAnsiTheme="majorHAnsi" w:cs="Segoe UI"/>
          <w:b/>
          <w:bCs/>
          <w:color w:val="000000"/>
          <w:u w:val="single"/>
          <w:shd w:val="clear" w:color="auto" w:fill="FFFFFF"/>
        </w:rPr>
        <w:t>Conclusions</w:t>
      </w:r>
    </w:p>
    <w:p w14:paraId="2820DB52" w14:textId="6A4A9D11" w:rsidR="0052342D" w:rsidRPr="00FC6B38" w:rsidRDefault="0052342D" w:rsidP="0052342D">
      <w:pPr>
        <w:pStyle w:val="line"/>
        <w:numPr>
          <w:ilvl w:val="0"/>
          <w:numId w:val="2"/>
        </w:numPr>
        <w:shd w:val="clear" w:color="auto" w:fill="FFFFFF"/>
        <w:spacing w:before="0" w:beforeAutospacing="0" w:after="0" w:afterAutospacing="0"/>
        <w:rPr>
          <w:rFonts w:asciiTheme="majorHAnsi" w:hAnsiTheme="majorHAnsi" w:cs="Segoe UI"/>
          <w:color w:val="000000"/>
          <w:shd w:val="clear" w:color="auto" w:fill="FFFFFF"/>
        </w:rPr>
      </w:pPr>
      <w:r w:rsidRPr="00FC6B38">
        <w:rPr>
          <w:rFonts w:asciiTheme="majorHAnsi" w:hAnsiTheme="majorHAnsi" w:cs="Segoe UI"/>
          <w:color w:val="000000"/>
          <w:shd w:val="clear" w:color="auto" w:fill="FFFFFF"/>
        </w:rPr>
        <w:t>Fear not</w:t>
      </w:r>
    </w:p>
    <w:p w14:paraId="4810CEFA" w14:textId="62B9E8EA" w:rsidR="00892B77" w:rsidRDefault="0052342D" w:rsidP="0038561B">
      <w:pPr>
        <w:pStyle w:val="line"/>
        <w:numPr>
          <w:ilvl w:val="0"/>
          <w:numId w:val="2"/>
        </w:numPr>
        <w:shd w:val="clear" w:color="auto" w:fill="FFFFFF"/>
        <w:spacing w:before="0" w:beforeAutospacing="0" w:after="0" w:afterAutospacing="0"/>
        <w:rPr>
          <w:rFonts w:asciiTheme="majorHAnsi" w:hAnsiTheme="majorHAnsi" w:cs="Segoe UI"/>
          <w:color w:val="000000"/>
          <w:shd w:val="clear" w:color="auto" w:fill="FFFFFF"/>
        </w:rPr>
      </w:pPr>
      <w:r w:rsidRPr="00FC6B38">
        <w:rPr>
          <w:rFonts w:asciiTheme="majorHAnsi" w:hAnsiTheme="majorHAnsi" w:cs="Segoe UI"/>
          <w:color w:val="000000"/>
          <w:shd w:val="clear" w:color="auto" w:fill="FFFFFF"/>
        </w:rPr>
        <w:t>You are a battle axe, the battle is the Lord’s</w:t>
      </w:r>
    </w:p>
    <w:p w14:paraId="5CDEBFFC" w14:textId="788DD645" w:rsidR="00A87CF1" w:rsidRPr="00FC6B38" w:rsidRDefault="00A87CF1" w:rsidP="0038561B">
      <w:pPr>
        <w:pStyle w:val="line"/>
        <w:numPr>
          <w:ilvl w:val="0"/>
          <w:numId w:val="2"/>
        </w:numPr>
        <w:shd w:val="clear" w:color="auto" w:fill="FFFFFF"/>
        <w:spacing w:before="0" w:beforeAutospacing="0" w:after="0" w:afterAutospacing="0"/>
        <w:rPr>
          <w:rFonts w:asciiTheme="majorHAnsi" w:hAnsiTheme="majorHAnsi" w:cs="Segoe UI"/>
          <w:color w:val="000000"/>
          <w:shd w:val="clear" w:color="auto" w:fill="FFFFFF"/>
        </w:rPr>
      </w:pPr>
      <w:r>
        <w:rPr>
          <w:rFonts w:asciiTheme="majorHAnsi" w:hAnsiTheme="majorHAnsi" w:cs="Segoe UI"/>
          <w:color w:val="000000"/>
          <w:shd w:val="clear" w:color="auto" w:fill="FFFFFF"/>
        </w:rPr>
        <w:t>Thank you Pastor Lakers</w:t>
      </w:r>
    </w:p>
    <w:sectPr w:rsidR="00A87CF1" w:rsidRPr="00FC6B3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B547" w14:textId="77777777" w:rsidR="00520721" w:rsidRDefault="00520721" w:rsidP="00956DB6">
      <w:pPr>
        <w:spacing w:after="0" w:line="240" w:lineRule="auto"/>
      </w:pPr>
      <w:r>
        <w:separator/>
      </w:r>
    </w:p>
  </w:endnote>
  <w:endnote w:type="continuationSeparator" w:id="0">
    <w:p w14:paraId="28CAC0AB" w14:textId="77777777" w:rsidR="00520721" w:rsidRDefault="00520721" w:rsidP="00956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879351"/>
      <w:docPartObj>
        <w:docPartGallery w:val="Page Numbers (Bottom of Page)"/>
        <w:docPartUnique/>
      </w:docPartObj>
    </w:sdtPr>
    <w:sdtEndPr>
      <w:rPr>
        <w:noProof/>
      </w:rPr>
    </w:sdtEndPr>
    <w:sdtContent>
      <w:p w14:paraId="6CD6C5A7" w14:textId="1BFBB84F" w:rsidR="003D7BC8" w:rsidRDefault="003D7B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036B26" w14:textId="77777777" w:rsidR="003D7BC8" w:rsidRDefault="003D7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734D" w14:textId="77777777" w:rsidR="00520721" w:rsidRDefault="00520721" w:rsidP="00956DB6">
      <w:pPr>
        <w:spacing w:after="0" w:line="240" w:lineRule="auto"/>
      </w:pPr>
      <w:r>
        <w:separator/>
      </w:r>
    </w:p>
  </w:footnote>
  <w:footnote w:type="continuationSeparator" w:id="0">
    <w:p w14:paraId="3FD7D157" w14:textId="77777777" w:rsidR="00520721" w:rsidRDefault="00520721" w:rsidP="00956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3D58" w14:textId="4AB40399" w:rsidR="00956DB6" w:rsidRDefault="00956DB6">
    <w:pPr>
      <w:pStyle w:val="Header"/>
    </w:pPr>
    <w:r>
      <w:t>MAGH – Josh Aleri 16/07/2024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27A22"/>
    <w:multiLevelType w:val="hybridMultilevel"/>
    <w:tmpl w:val="A5BEE9D0"/>
    <w:lvl w:ilvl="0" w:tplc="93FC9E90">
      <w:start w:val="1"/>
      <w:numFmt w:val="bullet"/>
      <w:lvlText w:val="-"/>
      <w:lvlJc w:val="left"/>
      <w:pPr>
        <w:ind w:left="360" w:hanging="360"/>
      </w:pPr>
      <w:rPr>
        <w:rFonts w:ascii="Aptos" w:eastAsia="Aptos" w:hAnsi="Aptos" w:cs="Aptos"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B90524"/>
    <w:multiLevelType w:val="hybridMultilevel"/>
    <w:tmpl w:val="3B463BA4"/>
    <w:lvl w:ilvl="0" w:tplc="6F4A002E">
      <w:start w:val="1"/>
      <w:numFmt w:val="decimal"/>
      <w:lvlText w:val="%1."/>
      <w:lvlJc w:val="left"/>
      <w:pPr>
        <w:ind w:left="360" w:hanging="360"/>
      </w:pPr>
      <w:rPr>
        <w:rFonts w:hint="default"/>
        <w:b/>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69954195"/>
    <w:multiLevelType w:val="multilevel"/>
    <w:tmpl w:val="5FF2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643CD"/>
    <w:multiLevelType w:val="hybridMultilevel"/>
    <w:tmpl w:val="6966D9FA"/>
    <w:lvl w:ilvl="0" w:tplc="96CA40B2">
      <w:start w:val="1"/>
      <w:numFmt w:val="decimal"/>
      <w:lvlText w:val="%1."/>
      <w:lvlJc w:val="left"/>
      <w:pPr>
        <w:ind w:left="360" w:hanging="360"/>
      </w:pPr>
      <w:rPr>
        <w:rFonts w:eastAsiaTheme="majorEastAsia"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68456961">
    <w:abstractNumId w:val="1"/>
  </w:num>
  <w:num w:numId="2" w16cid:durableId="997877511">
    <w:abstractNumId w:val="0"/>
  </w:num>
  <w:num w:numId="3" w16cid:durableId="1633902427">
    <w:abstractNumId w:val="2"/>
  </w:num>
  <w:num w:numId="4" w16cid:durableId="1343315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13"/>
    <w:rsid w:val="00014306"/>
    <w:rsid w:val="001F7213"/>
    <w:rsid w:val="002369BD"/>
    <w:rsid w:val="00324E85"/>
    <w:rsid w:val="00350618"/>
    <w:rsid w:val="00373277"/>
    <w:rsid w:val="0038050B"/>
    <w:rsid w:val="0038561B"/>
    <w:rsid w:val="003B16EB"/>
    <w:rsid w:val="003D7BC8"/>
    <w:rsid w:val="003F0105"/>
    <w:rsid w:val="00412707"/>
    <w:rsid w:val="004C4015"/>
    <w:rsid w:val="004F0901"/>
    <w:rsid w:val="00520721"/>
    <w:rsid w:val="0052342D"/>
    <w:rsid w:val="00530A41"/>
    <w:rsid w:val="00541652"/>
    <w:rsid w:val="00576796"/>
    <w:rsid w:val="00824B94"/>
    <w:rsid w:val="00892B77"/>
    <w:rsid w:val="00956DB6"/>
    <w:rsid w:val="00982EEB"/>
    <w:rsid w:val="00A26A74"/>
    <w:rsid w:val="00A55C64"/>
    <w:rsid w:val="00A87CF1"/>
    <w:rsid w:val="00D769B8"/>
    <w:rsid w:val="00DB0C71"/>
    <w:rsid w:val="00DB49AF"/>
    <w:rsid w:val="00DE1DF2"/>
    <w:rsid w:val="00E12364"/>
    <w:rsid w:val="00E45A77"/>
    <w:rsid w:val="00E60AAE"/>
    <w:rsid w:val="00FC6B38"/>
    <w:rsid w:val="00FF021B"/>
    <w:rsid w:val="00FF368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CBEB2"/>
  <w15:chartTrackingRefBased/>
  <w15:docId w15:val="{19216999-1D68-4536-9242-5D2F262D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21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F721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1F721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F7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21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F721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1F721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F7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213"/>
    <w:rPr>
      <w:rFonts w:eastAsiaTheme="majorEastAsia" w:cstheme="majorBidi"/>
      <w:color w:val="272727" w:themeColor="text1" w:themeTint="D8"/>
    </w:rPr>
  </w:style>
  <w:style w:type="paragraph" w:styleId="Title">
    <w:name w:val="Title"/>
    <w:basedOn w:val="Normal"/>
    <w:next w:val="Normal"/>
    <w:link w:val="TitleChar"/>
    <w:uiPriority w:val="10"/>
    <w:qFormat/>
    <w:rsid w:val="001F721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F721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F721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F721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F7213"/>
    <w:pPr>
      <w:spacing w:before="160"/>
      <w:jc w:val="center"/>
    </w:pPr>
    <w:rPr>
      <w:i/>
      <w:iCs/>
      <w:color w:val="404040" w:themeColor="text1" w:themeTint="BF"/>
    </w:rPr>
  </w:style>
  <w:style w:type="character" w:customStyle="1" w:styleId="QuoteChar">
    <w:name w:val="Quote Char"/>
    <w:basedOn w:val="DefaultParagraphFont"/>
    <w:link w:val="Quote"/>
    <w:uiPriority w:val="29"/>
    <w:rsid w:val="001F7213"/>
    <w:rPr>
      <w:i/>
      <w:iCs/>
      <w:color w:val="404040" w:themeColor="text1" w:themeTint="BF"/>
    </w:rPr>
  </w:style>
  <w:style w:type="paragraph" w:styleId="ListParagraph">
    <w:name w:val="List Paragraph"/>
    <w:basedOn w:val="Normal"/>
    <w:uiPriority w:val="34"/>
    <w:qFormat/>
    <w:rsid w:val="001F7213"/>
    <w:pPr>
      <w:ind w:left="720"/>
      <w:contextualSpacing/>
    </w:pPr>
  </w:style>
  <w:style w:type="character" w:styleId="IntenseEmphasis">
    <w:name w:val="Intense Emphasis"/>
    <w:basedOn w:val="DefaultParagraphFont"/>
    <w:uiPriority w:val="21"/>
    <w:qFormat/>
    <w:rsid w:val="001F7213"/>
    <w:rPr>
      <w:i/>
      <w:iCs/>
      <w:color w:val="0F4761" w:themeColor="accent1" w:themeShade="BF"/>
    </w:rPr>
  </w:style>
  <w:style w:type="paragraph" w:styleId="IntenseQuote">
    <w:name w:val="Intense Quote"/>
    <w:basedOn w:val="Normal"/>
    <w:next w:val="Normal"/>
    <w:link w:val="IntenseQuoteChar"/>
    <w:uiPriority w:val="30"/>
    <w:qFormat/>
    <w:rsid w:val="001F7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213"/>
    <w:rPr>
      <w:i/>
      <w:iCs/>
      <w:color w:val="0F4761" w:themeColor="accent1" w:themeShade="BF"/>
    </w:rPr>
  </w:style>
  <w:style w:type="character" w:styleId="IntenseReference">
    <w:name w:val="Intense Reference"/>
    <w:basedOn w:val="DefaultParagraphFont"/>
    <w:uiPriority w:val="32"/>
    <w:qFormat/>
    <w:rsid w:val="001F7213"/>
    <w:rPr>
      <w:b/>
      <w:bCs/>
      <w:smallCaps/>
      <w:color w:val="0F4761" w:themeColor="accent1" w:themeShade="BF"/>
      <w:spacing w:val="5"/>
    </w:rPr>
  </w:style>
  <w:style w:type="paragraph" w:styleId="Header">
    <w:name w:val="header"/>
    <w:basedOn w:val="Normal"/>
    <w:link w:val="HeaderChar"/>
    <w:uiPriority w:val="99"/>
    <w:unhideWhenUsed/>
    <w:rsid w:val="00956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DB6"/>
  </w:style>
  <w:style w:type="paragraph" w:styleId="Footer">
    <w:name w:val="footer"/>
    <w:basedOn w:val="Normal"/>
    <w:link w:val="FooterChar"/>
    <w:uiPriority w:val="99"/>
    <w:unhideWhenUsed/>
    <w:rsid w:val="00956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DB6"/>
  </w:style>
  <w:style w:type="character" w:customStyle="1" w:styleId="authorortitle">
    <w:name w:val="authorortitle"/>
    <w:basedOn w:val="DefaultParagraphFont"/>
    <w:rsid w:val="00DE1DF2"/>
  </w:style>
  <w:style w:type="character" w:styleId="Hyperlink">
    <w:name w:val="Hyperlink"/>
    <w:basedOn w:val="DefaultParagraphFont"/>
    <w:uiPriority w:val="99"/>
    <w:semiHidden/>
    <w:unhideWhenUsed/>
    <w:rsid w:val="00DE1DF2"/>
    <w:rPr>
      <w:color w:val="0000FF"/>
      <w:u w:val="single"/>
    </w:rPr>
  </w:style>
  <w:style w:type="paragraph" w:customStyle="1" w:styleId="line">
    <w:name w:val="line"/>
    <w:basedOn w:val="Normal"/>
    <w:rsid w:val="0038561B"/>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text">
    <w:name w:val="text"/>
    <w:basedOn w:val="DefaultParagraphFont"/>
    <w:rsid w:val="0038561B"/>
  </w:style>
  <w:style w:type="character" w:customStyle="1" w:styleId="chapternum">
    <w:name w:val="chapternum"/>
    <w:basedOn w:val="DefaultParagraphFont"/>
    <w:rsid w:val="0038561B"/>
  </w:style>
  <w:style w:type="character" w:customStyle="1" w:styleId="small-caps">
    <w:name w:val="small-caps"/>
    <w:basedOn w:val="DefaultParagraphFont"/>
    <w:rsid w:val="0038561B"/>
  </w:style>
  <w:style w:type="character" w:customStyle="1" w:styleId="indent-1-breaks">
    <w:name w:val="indent-1-breaks"/>
    <w:basedOn w:val="DefaultParagraphFont"/>
    <w:rsid w:val="0038561B"/>
  </w:style>
  <w:style w:type="paragraph" w:styleId="NormalWeb">
    <w:name w:val="Normal (Web)"/>
    <w:basedOn w:val="Normal"/>
    <w:uiPriority w:val="99"/>
    <w:semiHidden/>
    <w:unhideWhenUsed/>
    <w:rsid w:val="00E60AAE"/>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897322">
      <w:bodyDiv w:val="1"/>
      <w:marLeft w:val="0"/>
      <w:marRight w:val="0"/>
      <w:marTop w:val="0"/>
      <w:marBottom w:val="0"/>
      <w:divBdr>
        <w:top w:val="none" w:sz="0" w:space="0" w:color="auto"/>
        <w:left w:val="none" w:sz="0" w:space="0" w:color="auto"/>
        <w:bottom w:val="none" w:sz="0" w:space="0" w:color="auto"/>
        <w:right w:val="none" w:sz="0" w:space="0" w:color="auto"/>
      </w:divBdr>
    </w:div>
    <w:div w:id="1660960457">
      <w:bodyDiv w:val="1"/>
      <w:marLeft w:val="0"/>
      <w:marRight w:val="0"/>
      <w:marTop w:val="0"/>
      <w:marBottom w:val="0"/>
      <w:divBdr>
        <w:top w:val="none" w:sz="0" w:space="0" w:color="auto"/>
        <w:left w:val="none" w:sz="0" w:space="0" w:color="auto"/>
        <w:bottom w:val="none" w:sz="0" w:space="0" w:color="auto"/>
        <w:right w:val="none" w:sz="0" w:space="0" w:color="auto"/>
      </w:divBdr>
    </w:div>
    <w:div w:id="1689257862">
      <w:bodyDiv w:val="1"/>
      <w:marLeft w:val="0"/>
      <w:marRight w:val="0"/>
      <w:marTop w:val="0"/>
      <w:marBottom w:val="0"/>
      <w:divBdr>
        <w:top w:val="none" w:sz="0" w:space="0" w:color="auto"/>
        <w:left w:val="none" w:sz="0" w:space="0" w:color="auto"/>
        <w:bottom w:val="none" w:sz="0" w:space="0" w:color="auto"/>
        <w:right w:val="none" w:sz="0" w:space="0" w:color="auto"/>
      </w:divBdr>
      <w:divsChild>
        <w:div w:id="577404901">
          <w:marLeft w:val="240"/>
          <w:marRight w:val="0"/>
          <w:marTop w:val="240"/>
          <w:marBottom w:val="240"/>
          <w:divBdr>
            <w:top w:val="none" w:sz="0" w:space="0" w:color="auto"/>
            <w:left w:val="none" w:sz="0" w:space="0" w:color="auto"/>
            <w:bottom w:val="none" w:sz="0" w:space="0" w:color="auto"/>
            <w:right w:val="none" w:sz="0" w:space="0" w:color="auto"/>
          </w:divBdr>
        </w:div>
        <w:div w:id="67530631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work/quotes/9585076" TargetMode="External" /><Relationship Id="rId13" Type="http://schemas.openxmlformats.org/officeDocument/2006/relationships/hyperlink" Target="https://www.biblegateway.com/passage/?search=Jeremiah+12%3A5&amp;version=NIV"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www.goodreads.com/work/quotes/4835472" TargetMode="External" /><Relationship Id="rId12" Type="http://schemas.openxmlformats.org/officeDocument/2006/relationships/hyperlink" Target="https://www.biblegateway.com/passage/?search=Psalm+23&amp;version=NIV"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biblegateway.com/passage/?search=Isaiah%2043&amp;version=NIV" TargetMode="External" /><Relationship Id="rId5" Type="http://schemas.openxmlformats.org/officeDocument/2006/relationships/footnotes" Target="footnotes.xml" /><Relationship Id="rId15" Type="http://schemas.openxmlformats.org/officeDocument/2006/relationships/header" Target="header1.xml" /><Relationship Id="rId10" Type="http://schemas.openxmlformats.org/officeDocument/2006/relationships/hyperlink" Target="https://www.goodreads.com/work/quotes/42090179" TargetMode="External" /><Relationship Id="rId4" Type="http://schemas.openxmlformats.org/officeDocument/2006/relationships/webSettings" Target="webSettings.xml" /><Relationship Id="rId9" Type="http://schemas.openxmlformats.org/officeDocument/2006/relationships/hyperlink" Target="https://www.goodreads.com/work/quotes/2377563" TargetMode="External" /><Relationship Id="rId14" Type="http://schemas.openxmlformats.org/officeDocument/2006/relationships/hyperlink" Target="https://www.biblegateway.com/passage/?search=Jeremiah+12%3A5&amp;version=NI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1208</Words>
  <Characters>6891</Characters>
  <Application>Microsoft Office Word</Application>
  <DocSecurity>0</DocSecurity>
  <Lines>57</Lines>
  <Paragraphs>16</Paragraphs>
  <ScaleCrop>false</ScaleCrop>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2</cp:revision>
  <dcterms:created xsi:type="dcterms:W3CDTF">2024-07-16T20:15:00Z</dcterms:created>
  <dcterms:modified xsi:type="dcterms:W3CDTF">2024-07-16T20:15:00Z</dcterms:modified>
</cp:coreProperties>
</file>